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楷体_GB2312"/>
          <w:b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ind w:firstLine="3048" w:firstLineChars="690"/>
        <w:rPr>
          <w:rFonts w:ascii="楷体_GB2312" w:hAnsi="华文楷体" w:eastAsia="楷体_GB2312"/>
          <w:b/>
          <w:sz w:val="44"/>
          <w:szCs w:val="44"/>
        </w:rPr>
      </w:pPr>
      <w:r>
        <w:rPr>
          <w:rFonts w:hint="eastAsia" w:ascii="华文楷体" w:hAnsi="华文楷体" w:eastAsia="楷体_GB2312"/>
          <w:b/>
          <w:sz w:val="44"/>
          <w:szCs w:val="44"/>
        </w:rPr>
        <w:t> </w:t>
      </w:r>
      <w:bookmarkStart w:id="0" w:name="_GoBack"/>
      <w:r>
        <w:rPr>
          <w:rFonts w:hint="eastAsia" w:ascii="楷体_GB2312" w:hAnsi="华文楷体" w:eastAsia="楷体_GB2312"/>
          <w:b/>
          <w:sz w:val="44"/>
          <w:szCs w:val="44"/>
        </w:rPr>
        <w:t>参会回执表</w:t>
      </w:r>
    </w:p>
    <w:bookmarkEnd w:id="0"/>
    <w:tbl>
      <w:tblPr>
        <w:tblStyle w:val="3"/>
        <w:tblW w:w="8616" w:type="dxa"/>
        <w:jc w:val="center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62"/>
        <w:gridCol w:w="2064"/>
        <w:gridCol w:w="1417"/>
        <w:gridCol w:w="215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单位名称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所属区域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姓   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职务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手机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00" w:hanging="299" w:hangingChars="107"/>
              <w:jc w:val="center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E_mail：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 w:cs="Arial"/>
                <w:sz w:val="24"/>
              </w:rPr>
            </w:pP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8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楷体_GB2312" w:hAnsi="华文楷体" w:eastAsia="楷体_GB2312"/>
                <w:sz w:val="28"/>
                <w:szCs w:val="28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</w:rPr>
              <w:t>备注：</w:t>
            </w:r>
          </w:p>
        </w:tc>
      </w:tr>
    </w:tbl>
    <w:p>
      <w:pPr>
        <w:ind w:firstLine="645"/>
        <w:rPr>
          <w:rFonts w:ascii="楷体_GB2312" w:eastAsia="楷体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49C8"/>
    <w:rsid w:val="7C6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2018-03-19T05:43:00Z</dcterms:created>
  <dc:creator>错荡</dc:creator>
  <cp:lastModifiedBy>错荡</cp:lastModifiedBy>
  <dcterms:modified xsi:type="dcterms:W3CDTF">2018-03-19T05:43:57Z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