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79" w:rsidRDefault="00FA6779" w:rsidP="00090F65">
      <w:pPr>
        <w:spacing w:line="620" w:lineRule="exact"/>
        <w:jc w:val="center"/>
        <w:rPr>
          <w:rFonts w:ascii="方正小标宋简体" w:eastAsia="方正小标宋简体"/>
          <w:sz w:val="44"/>
          <w:szCs w:val="44"/>
        </w:rPr>
      </w:pPr>
      <w:r w:rsidRPr="00FE5477">
        <w:rPr>
          <w:rFonts w:ascii="方正小标宋简体" w:eastAsia="方正小标宋简体" w:hint="eastAsia"/>
          <w:sz w:val="44"/>
          <w:szCs w:val="44"/>
        </w:rPr>
        <w:t>济南市科技企业孵化器</w:t>
      </w:r>
      <w:r w:rsidRPr="008E333A">
        <w:rPr>
          <w:rFonts w:ascii="方正小标宋简体" w:eastAsia="方正小标宋简体" w:hint="eastAsia"/>
          <w:sz w:val="44"/>
          <w:szCs w:val="44"/>
        </w:rPr>
        <w:t>申请表</w:t>
      </w:r>
    </w:p>
    <w:p w:rsidR="00FA6779" w:rsidRDefault="00FA6779" w:rsidP="007446EB">
      <w:pPr>
        <w:spacing w:line="360" w:lineRule="auto"/>
        <w:jc w:val="center"/>
        <w:rPr>
          <w:rFonts w:ascii="方正小标宋简体" w:eastAsia="方正小标宋简体"/>
          <w:sz w:val="44"/>
          <w:szCs w:val="44"/>
        </w:rPr>
      </w:pPr>
      <w:r>
        <w:rPr>
          <w:rFonts w:ascii="方正小标宋简体" w:eastAsia="方正小标宋简体" w:hint="eastAsia"/>
          <w:sz w:val="44"/>
          <w:szCs w:val="44"/>
        </w:rPr>
        <w:t>填写</w:t>
      </w:r>
      <w:r w:rsidRPr="008E333A">
        <w:rPr>
          <w:rFonts w:ascii="方正小标宋简体" w:eastAsia="方正小标宋简体" w:hint="eastAsia"/>
          <w:sz w:val="44"/>
          <w:szCs w:val="44"/>
        </w:rPr>
        <w:t>说明</w:t>
      </w:r>
    </w:p>
    <w:p w:rsidR="00FA6779" w:rsidRPr="000E5C83" w:rsidRDefault="00FA6779" w:rsidP="00C33ED7">
      <w:pPr>
        <w:spacing w:line="360" w:lineRule="auto"/>
        <w:ind w:firstLineChars="200" w:firstLine="31680"/>
        <w:outlineLvl w:val="0"/>
        <w:rPr>
          <w:rFonts w:ascii="黑体" w:eastAsia="黑体" w:hAnsi="黑体"/>
          <w:sz w:val="32"/>
          <w:szCs w:val="32"/>
        </w:rPr>
      </w:pPr>
      <w:r w:rsidRPr="000E5C83">
        <w:rPr>
          <w:rFonts w:ascii="黑体" w:eastAsia="黑体" w:hAnsi="黑体" w:hint="eastAsia"/>
          <w:sz w:val="32"/>
          <w:szCs w:val="32"/>
        </w:rPr>
        <w:t>一、基本情况</w:t>
      </w:r>
    </w:p>
    <w:p w:rsidR="00FA6779" w:rsidRDefault="00FA6779" w:rsidP="00C33ED7">
      <w:pPr>
        <w:spacing w:line="360" w:lineRule="auto"/>
        <w:ind w:firstLineChars="200" w:firstLine="31680"/>
        <w:rPr>
          <w:rFonts w:ascii="仿宋_GB2312" w:eastAsia="仿宋_GB2312"/>
          <w:sz w:val="32"/>
          <w:szCs w:val="32"/>
        </w:rPr>
      </w:pPr>
      <w:r w:rsidRPr="009A4E81">
        <w:rPr>
          <w:rFonts w:ascii="仿宋_GB2312" w:eastAsia="仿宋_GB2312"/>
          <w:b/>
          <w:sz w:val="32"/>
          <w:szCs w:val="32"/>
        </w:rPr>
        <w:t>1</w:t>
      </w:r>
      <w:r w:rsidRPr="009A4E81">
        <w:rPr>
          <w:rFonts w:ascii="仿宋_GB2312" w:eastAsia="仿宋_GB2312" w:hint="eastAsia"/>
          <w:b/>
          <w:sz w:val="32"/>
          <w:szCs w:val="32"/>
        </w:rPr>
        <w:t>、申报单位名称：</w:t>
      </w:r>
      <w:r>
        <w:rPr>
          <w:rFonts w:ascii="仿宋_GB2312" w:eastAsia="仿宋_GB2312" w:hint="eastAsia"/>
          <w:sz w:val="32"/>
          <w:szCs w:val="32"/>
        </w:rPr>
        <w:t>填写济南市科技企业孵化器的名称，须是独立法人，与</w:t>
      </w:r>
      <w:r>
        <w:rPr>
          <w:rFonts w:ascii="仿宋_GB2312" w:eastAsia="仿宋_GB2312"/>
          <w:sz w:val="32"/>
          <w:szCs w:val="32"/>
        </w:rPr>
        <w:t xml:space="preserve"> </w:t>
      </w:r>
      <w:r>
        <w:rPr>
          <w:rFonts w:ascii="仿宋_GB2312" w:eastAsia="仿宋_GB2312" w:hint="eastAsia"/>
          <w:sz w:val="32"/>
          <w:szCs w:val="32"/>
        </w:rPr>
        <w:t>“三证合一”后的营业执照、登记证书或组织机构代码证上的单位名称一致。</w:t>
      </w:r>
    </w:p>
    <w:p w:rsidR="00FA6779" w:rsidRDefault="00FA6779" w:rsidP="00C33ED7">
      <w:pPr>
        <w:spacing w:line="360" w:lineRule="auto"/>
        <w:ind w:firstLineChars="200" w:firstLine="31680"/>
        <w:rPr>
          <w:rFonts w:ascii="仿宋_GB2312" w:eastAsia="仿宋_GB2312"/>
          <w:sz w:val="32"/>
          <w:szCs w:val="32"/>
        </w:rPr>
      </w:pPr>
      <w:r w:rsidRPr="009A4E81">
        <w:rPr>
          <w:rFonts w:ascii="仿宋_GB2312" w:eastAsia="仿宋_GB2312"/>
          <w:b/>
          <w:sz w:val="32"/>
          <w:szCs w:val="32"/>
        </w:rPr>
        <w:t>2</w:t>
      </w:r>
      <w:r w:rsidRPr="009A4E81">
        <w:rPr>
          <w:rFonts w:ascii="仿宋_GB2312" w:eastAsia="仿宋_GB2312" w:hint="eastAsia"/>
          <w:b/>
          <w:sz w:val="32"/>
          <w:szCs w:val="32"/>
        </w:rPr>
        <w:t>、</w:t>
      </w:r>
      <w:r>
        <w:rPr>
          <w:rFonts w:ascii="仿宋_GB2312" w:eastAsia="仿宋_GB2312" w:hint="eastAsia"/>
          <w:b/>
          <w:sz w:val="32"/>
          <w:szCs w:val="32"/>
        </w:rPr>
        <w:t>法人代码</w:t>
      </w:r>
      <w:r w:rsidRPr="009A4E81">
        <w:rPr>
          <w:rFonts w:ascii="仿宋_GB2312" w:eastAsia="仿宋_GB2312" w:hint="eastAsia"/>
          <w:b/>
          <w:sz w:val="32"/>
          <w:szCs w:val="32"/>
        </w:rPr>
        <w:t>：</w:t>
      </w:r>
      <w:r>
        <w:rPr>
          <w:rFonts w:ascii="仿宋_GB2312" w:eastAsia="仿宋_GB2312" w:hint="eastAsia"/>
          <w:sz w:val="32"/>
          <w:szCs w:val="32"/>
        </w:rPr>
        <w:t>填写</w:t>
      </w:r>
      <w:r>
        <w:rPr>
          <w:rFonts w:ascii="仿宋_GB2312" w:eastAsia="仿宋_GB2312"/>
          <w:sz w:val="32"/>
          <w:szCs w:val="32"/>
        </w:rPr>
        <w:t xml:space="preserve"> </w:t>
      </w:r>
      <w:r>
        <w:rPr>
          <w:rFonts w:ascii="仿宋_GB2312" w:eastAsia="仿宋_GB2312" w:hint="eastAsia"/>
          <w:sz w:val="32"/>
          <w:szCs w:val="32"/>
        </w:rPr>
        <w:t>“三证合一”后的营业执照、登记证书上的</w:t>
      </w:r>
      <w:r>
        <w:rPr>
          <w:rFonts w:ascii="仿宋_GB2312" w:eastAsia="仿宋_GB2312"/>
          <w:sz w:val="32"/>
          <w:szCs w:val="32"/>
        </w:rPr>
        <w:t>18</w:t>
      </w:r>
      <w:r>
        <w:rPr>
          <w:rFonts w:ascii="仿宋_GB2312" w:eastAsia="仿宋_GB2312" w:hint="eastAsia"/>
          <w:sz w:val="32"/>
          <w:szCs w:val="32"/>
        </w:rPr>
        <w:t>位统一社会信用代码，或组织机构代码证上的</w:t>
      </w:r>
      <w:r>
        <w:rPr>
          <w:rFonts w:ascii="仿宋_GB2312" w:eastAsia="仿宋_GB2312"/>
          <w:sz w:val="32"/>
          <w:szCs w:val="32"/>
        </w:rPr>
        <w:t>9</w:t>
      </w:r>
      <w:r>
        <w:rPr>
          <w:rFonts w:ascii="仿宋_GB2312" w:eastAsia="仿宋_GB2312" w:hint="eastAsia"/>
          <w:sz w:val="32"/>
          <w:szCs w:val="32"/>
        </w:rPr>
        <w:t>位组织机构代码。</w:t>
      </w:r>
    </w:p>
    <w:p w:rsidR="00FA6779" w:rsidRDefault="00FA6779" w:rsidP="00C33ED7">
      <w:pPr>
        <w:spacing w:line="360" w:lineRule="auto"/>
        <w:ind w:firstLineChars="200" w:firstLine="31680"/>
        <w:rPr>
          <w:rFonts w:ascii="仿宋_GB2312" w:eastAsia="仿宋_GB2312"/>
          <w:sz w:val="32"/>
          <w:szCs w:val="32"/>
        </w:rPr>
      </w:pPr>
      <w:r>
        <w:rPr>
          <w:rFonts w:ascii="仿宋_GB2312" w:eastAsia="仿宋_GB2312"/>
          <w:b/>
          <w:sz w:val="32"/>
          <w:szCs w:val="32"/>
        </w:rPr>
        <w:t>3</w:t>
      </w:r>
      <w:r w:rsidRPr="009A4E81">
        <w:rPr>
          <w:rFonts w:ascii="仿宋_GB2312" w:eastAsia="仿宋_GB2312" w:hint="eastAsia"/>
          <w:b/>
          <w:sz w:val="32"/>
          <w:szCs w:val="32"/>
        </w:rPr>
        <w:t>、单位性质：</w:t>
      </w:r>
      <w:r w:rsidRPr="00491DB9">
        <w:rPr>
          <w:rFonts w:ascii="仿宋_GB2312" w:eastAsia="仿宋_GB2312" w:hint="eastAsia"/>
          <w:sz w:val="32"/>
          <w:szCs w:val="32"/>
        </w:rPr>
        <w:t>指</w:t>
      </w:r>
      <w:r>
        <w:rPr>
          <w:rFonts w:ascii="仿宋_GB2312" w:eastAsia="仿宋_GB2312" w:hint="eastAsia"/>
          <w:sz w:val="32"/>
          <w:szCs w:val="32"/>
        </w:rPr>
        <w:t>申请科技企业孵化器的性质类别，分为事业单位、国有企业、民营企业、社会组织、其他</w:t>
      </w:r>
      <w:r>
        <w:rPr>
          <w:rFonts w:ascii="仿宋_GB2312" w:eastAsia="仿宋_GB2312"/>
          <w:sz w:val="32"/>
          <w:szCs w:val="32"/>
        </w:rPr>
        <w:t>,</w:t>
      </w:r>
      <w:r>
        <w:rPr>
          <w:rFonts w:ascii="仿宋_GB2312" w:eastAsia="仿宋_GB2312" w:hint="eastAsia"/>
          <w:sz w:val="32"/>
          <w:szCs w:val="32"/>
        </w:rPr>
        <w:t>如选择其他，须填写具体的单位性质。需与“三证合一”后的营业执照、登记证书或组织机构代码证上的类型相对应。</w:t>
      </w:r>
    </w:p>
    <w:p w:rsidR="00FA6779" w:rsidRDefault="00FA6779" w:rsidP="00C33ED7">
      <w:pPr>
        <w:spacing w:line="360" w:lineRule="auto"/>
        <w:ind w:firstLineChars="200" w:firstLine="31680"/>
        <w:rPr>
          <w:rFonts w:ascii="仿宋_GB2312" w:eastAsia="仿宋_GB2312" w:hAnsi="宋体" w:cs="宋体"/>
          <w:kern w:val="0"/>
          <w:sz w:val="32"/>
          <w:szCs w:val="32"/>
        </w:rPr>
      </w:pPr>
      <w:r w:rsidRPr="00DA2597">
        <w:rPr>
          <w:rFonts w:ascii="仿宋_GB2312" w:eastAsia="仿宋_GB2312"/>
          <w:b/>
          <w:sz w:val="32"/>
          <w:szCs w:val="32"/>
        </w:rPr>
        <w:t>4</w:t>
      </w:r>
      <w:r w:rsidRPr="00DA2597">
        <w:rPr>
          <w:rFonts w:ascii="仿宋_GB2312" w:eastAsia="仿宋_GB2312" w:hint="eastAsia"/>
          <w:b/>
          <w:sz w:val="32"/>
          <w:szCs w:val="32"/>
        </w:rPr>
        <w:t>、地址：</w:t>
      </w:r>
      <w:r w:rsidRPr="00DA2597">
        <w:rPr>
          <w:rFonts w:ascii="仿宋_GB2312" w:eastAsia="仿宋_GB2312" w:hint="eastAsia"/>
          <w:sz w:val="32"/>
          <w:szCs w:val="32"/>
        </w:rPr>
        <w:t>按</w:t>
      </w:r>
      <w:r>
        <w:rPr>
          <w:rFonts w:ascii="仿宋_GB2312" w:eastAsia="仿宋_GB2312" w:hAnsi="宋体" w:cs="宋体" w:hint="eastAsia"/>
          <w:kern w:val="0"/>
          <w:sz w:val="32"/>
          <w:szCs w:val="32"/>
        </w:rPr>
        <w:t>最新公布的行政区划（</w:t>
      </w:r>
      <w:r w:rsidRPr="00DA2597">
        <w:rPr>
          <w:rFonts w:ascii="仿宋_GB2312" w:eastAsia="仿宋_GB2312" w:hAnsi="宋体" w:cs="宋体" w:hint="eastAsia"/>
          <w:kern w:val="0"/>
          <w:sz w:val="32"/>
          <w:szCs w:val="32"/>
        </w:rPr>
        <w:t>具体可参照山东省政府网站</w:t>
      </w:r>
      <w:r w:rsidRPr="00DA2597">
        <w:rPr>
          <w:rFonts w:ascii="仿宋_GB2312" w:eastAsia="仿宋_GB2312" w:hAnsi="宋体" w:cs="宋体"/>
          <w:kern w:val="0"/>
          <w:sz w:val="32"/>
          <w:szCs w:val="32"/>
        </w:rPr>
        <w:t>http://www.shandong.gov.cn/col/col165/index</w:t>
      </w:r>
    </w:p>
    <w:p w:rsidR="00FA6779" w:rsidRPr="005D258C" w:rsidRDefault="00FA6779" w:rsidP="007446EB">
      <w:pPr>
        <w:spacing w:line="360" w:lineRule="auto"/>
        <w:rPr>
          <w:rFonts w:ascii="仿宋_GB2312" w:eastAsia="仿宋_GB2312" w:hAnsi="宋体" w:cs="宋体"/>
          <w:kern w:val="0"/>
          <w:sz w:val="32"/>
          <w:szCs w:val="32"/>
        </w:rPr>
      </w:pPr>
      <w:r w:rsidRPr="00DA2597">
        <w:rPr>
          <w:rFonts w:ascii="仿宋_GB2312" w:eastAsia="仿宋_GB2312" w:hAnsi="宋体" w:cs="宋体"/>
          <w:kern w:val="0"/>
          <w:sz w:val="32"/>
          <w:szCs w:val="32"/>
        </w:rPr>
        <w:t>.html</w:t>
      </w:r>
      <w:r w:rsidRPr="00DA2597">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w:t>
      </w:r>
      <w:r w:rsidRPr="00DA2597">
        <w:rPr>
          <w:rFonts w:ascii="仿宋_GB2312" w:eastAsia="仿宋_GB2312" w:hAnsi="宋体" w:cs="宋体" w:hint="eastAsia"/>
          <w:kern w:val="0"/>
          <w:sz w:val="32"/>
          <w:szCs w:val="32"/>
        </w:rPr>
        <w:t>填写山东省境内的申报单位驻地</w:t>
      </w:r>
      <w:r w:rsidRPr="00DA2597">
        <w:rPr>
          <w:rFonts w:ascii="仿宋_GB2312" w:eastAsia="仿宋_GB2312" w:hint="eastAsia"/>
          <w:sz w:val="32"/>
          <w:szCs w:val="32"/>
        </w:rPr>
        <w:t>，具体到街道和门牌号。</w:t>
      </w:r>
    </w:p>
    <w:p w:rsidR="00FA6779" w:rsidRDefault="00FA6779" w:rsidP="00C33ED7">
      <w:pPr>
        <w:spacing w:line="360" w:lineRule="auto"/>
        <w:ind w:firstLineChars="200" w:firstLine="31680"/>
        <w:rPr>
          <w:rFonts w:ascii="仿宋_GB2312" w:eastAsia="仿宋_GB2312"/>
          <w:sz w:val="32"/>
          <w:szCs w:val="32"/>
        </w:rPr>
      </w:pPr>
      <w:r>
        <w:rPr>
          <w:rFonts w:ascii="仿宋_GB2312" w:eastAsia="仿宋_GB2312"/>
          <w:b/>
          <w:sz w:val="32"/>
          <w:szCs w:val="32"/>
        </w:rPr>
        <w:t>5</w:t>
      </w:r>
      <w:r w:rsidRPr="009A4E81">
        <w:rPr>
          <w:rFonts w:ascii="仿宋_GB2312" w:eastAsia="仿宋_GB2312" w:hint="eastAsia"/>
          <w:b/>
          <w:sz w:val="32"/>
          <w:szCs w:val="32"/>
        </w:rPr>
        <w:t>、是否在省级以上高新区</w:t>
      </w:r>
      <w:r>
        <w:rPr>
          <w:rFonts w:ascii="仿宋_GB2312" w:eastAsia="仿宋_GB2312" w:hint="eastAsia"/>
          <w:b/>
          <w:sz w:val="32"/>
          <w:szCs w:val="32"/>
        </w:rPr>
        <w:t>或科技园区</w:t>
      </w:r>
      <w:r w:rsidRPr="009A4E81">
        <w:rPr>
          <w:rFonts w:ascii="仿宋_GB2312" w:eastAsia="仿宋_GB2312" w:hint="eastAsia"/>
          <w:b/>
          <w:sz w:val="32"/>
          <w:szCs w:val="32"/>
        </w:rPr>
        <w:t>：</w:t>
      </w:r>
      <w:r w:rsidRPr="00167441">
        <w:rPr>
          <w:rFonts w:ascii="仿宋_GB2312" w:eastAsia="仿宋_GB2312" w:hint="eastAsia"/>
          <w:sz w:val="32"/>
          <w:szCs w:val="32"/>
        </w:rPr>
        <w:t>申报单位是否在省级以上高新技术产业开发区</w:t>
      </w:r>
      <w:r>
        <w:rPr>
          <w:rFonts w:ascii="仿宋_GB2312" w:eastAsia="仿宋_GB2312" w:hint="eastAsia"/>
          <w:sz w:val="32"/>
          <w:szCs w:val="32"/>
        </w:rPr>
        <w:t>或科技园区</w:t>
      </w:r>
      <w:r w:rsidRPr="00167441">
        <w:rPr>
          <w:rFonts w:ascii="仿宋_GB2312" w:eastAsia="仿宋_GB2312" w:hint="eastAsia"/>
          <w:sz w:val="32"/>
          <w:szCs w:val="32"/>
        </w:rPr>
        <w:t>内，</w:t>
      </w:r>
      <w:r>
        <w:rPr>
          <w:rFonts w:ascii="仿宋_GB2312" w:eastAsia="仿宋_GB2312" w:hint="eastAsia"/>
          <w:sz w:val="32"/>
          <w:szCs w:val="32"/>
        </w:rPr>
        <w:t>如是，选填具体高新区或科技园区名称。</w:t>
      </w:r>
    </w:p>
    <w:p w:rsidR="00FA6779" w:rsidRDefault="00FA6779" w:rsidP="00C33ED7">
      <w:pPr>
        <w:spacing w:line="360" w:lineRule="auto"/>
        <w:ind w:firstLineChars="200" w:firstLine="31680"/>
        <w:rPr>
          <w:rFonts w:ascii="仿宋_GB2312" w:eastAsia="仿宋_GB2312"/>
          <w:sz w:val="32"/>
          <w:szCs w:val="32"/>
        </w:rPr>
      </w:pPr>
      <w:r>
        <w:rPr>
          <w:rFonts w:ascii="仿宋_GB2312" w:eastAsia="仿宋_GB2312"/>
          <w:b/>
          <w:sz w:val="32"/>
          <w:szCs w:val="32"/>
        </w:rPr>
        <w:t>6</w:t>
      </w:r>
      <w:r w:rsidRPr="009A4E81">
        <w:rPr>
          <w:rFonts w:ascii="仿宋_GB2312" w:eastAsia="仿宋_GB2312" w:hint="eastAsia"/>
          <w:b/>
          <w:sz w:val="32"/>
          <w:szCs w:val="32"/>
        </w:rPr>
        <w:t>、注册时间：</w:t>
      </w:r>
      <w:r>
        <w:rPr>
          <w:rFonts w:ascii="仿宋_GB2312" w:eastAsia="仿宋_GB2312" w:hint="eastAsia"/>
          <w:sz w:val="32"/>
          <w:szCs w:val="32"/>
        </w:rPr>
        <w:t>填写科技企业孵化器注册成立的具体时间，与营业执照、登记证书上的成立日期或发证日期一致。</w:t>
      </w:r>
    </w:p>
    <w:p w:rsidR="00FA6779" w:rsidRDefault="00FA6779" w:rsidP="00C33ED7">
      <w:pPr>
        <w:spacing w:line="360" w:lineRule="auto"/>
        <w:ind w:firstLineChars="200" w:firstLine="31680"/>
        <w:rPr>
          <w:rFonts w:ascii="仿宋_GB2312" w:eastAsia="仿宋_GB2312"/>
          <w:sz w:val="32"/>
          <w:szCs w:val="32"/>
        </w:rPr>
      </w:pPr>
      <w:r>
        <w:rPr>
          <w:rFonts w:ascii="仿宋_GB2312" w:eastAsia="仿宋_GB2312"/>
          <w:b/>
          <w:sz w:val="32"/>
          <w:szCs w:val="32"/>
        </w:rPr>
        <w:t>7</w:t>
      </w:r>
      <w:r w:rsidRPr="009A4E81">
        <w:rPr>
          <w:rFonts w:ascii="仿宋_GB2312" w:eastAsia="仿宋_GB2312" w:hint="eastAsia"/>
          <w:b/>
          <w:sz w:val="32"/>
          <w:szCs w:val="32"/>
        </w:rPr>
        <w:t>、法人代表：</w:t>
      </w:r>
      <w:r>
        <w:rPr>
          <w:rFonts w:ascii="仿宋_GB2312" w:eastAsia="仿宋_GB2312" w:hint="eastAsia"/>
          <w:sz w:val="32"/>
          <w:szCs w:val="32"/>
        </w:rPr>
        <w:t>填写科技企业孵化器的法定代表人，与“三证合一”后的营业执照、登记证书或组织机构代码证上的法定代表人一致。</w:t>
      </w:r>
    </w:p>
    <w:p w:rsidR="00FA6779" w:rsidRDefault="00FA6779" w:rsidP="00C33ED7">
      <w:pPr>
        <w:spacing w:line="360" w:lineRule="auto"/>
        <w:ind w:firstLineChars="200" w:firstLine="31680"/>
        <w:rPr>
          <w:rFonts w:ascii="仿宋_GB2312" w:eastAsia="仿宋_GB2312"/>
          <w:sz w:val="32"/>
          <w:szCs w:val="32"/>
        </w:rPr>
      </w:pPr>
      <w:r>
        <w:rPr>
          <w:rFonts w:ascii="仿宋_GB2312" w:eastAsia="仿宋_GB2312"/>
          <w:b/>
          <w:sz w:val="32"/>
          <w:szCs w:val="32"/>
        </w:rPr>
        <w:t>8</w:t>
      </w:r>
      <w:r w:rsidRPr="009A4E81">
        <w:rPr>
          <w:rFonts w:ascii="仿宋_GB2312" w:eastAsia="仿宋_GB2312" w:hint="eastAsia"/>
          <w:b/>
          <w:sz w:val="32"/>
          <w:szCs w:val="32"/>
        </w:rPr>
        <w:t>、联系人：</w:t>
      </w:r>
      <w:r>
        <w:rPr>
          <w:rFonts w:ascii="仿宋_GB2312" w:eastAsia="仿宋_GB2312" w:hint="eastAsia"/>
          <w:sz w:val="32"/>
          <w:szCs w:val="32"/>
        </w:rPr>
        <w:t>填写科技企业孵化器的联系人。</w:t>
      </w:r>
    </w:p>
    <w:p w:rsidR="00FA6779" w:rsidRDefault="00FA6779" w:rsidP="00C33ED7">
      <w:pPr>
        <w:spacing w:line="360" w:lineRule="auto"/>
        <w:ind w:firstLineChars="200" w:firstLine="31680"/>
        <w:rPr>
          <w:rFonts w:ascii="仿宋_GB2312" w:eastAsia="仿宋_GB2312"/>
          <w:sz w:val="32"/>
          <w:szCs w:val="32"/>
        </w:rPr>
      </w:pPr>
      <w:r>
        <w:rPr>
          <w:rFonts w:ascii="仿宋_GB2312" w:eastAsia="仿宋_GB2312"/>
          <w:b/>
          <w:sz w:val="32"/>
          <w:szCs w:val="32"/>
        </w:rPr>
        <w:t>9</w:t>
      </w:r>
      <w:r>
        <w:rPr>
          <w:rFonts w:ascii="仿宋_GB2312" w:eastAsia="仿宋_GB2312" w:hint="eastAsia"/>
          <w:b/>
          <w:sz w:val="32"/>
          <w:szCs w:val="32"/>
        </w:rPr>
        <w:t>、</w:t>
      </w:r>
      <w:r w:rsidRPr="005870BB">
        <w:rPr>
          <w:rFonts w:ascii="仿宋_GB2312" w:eastAsia="仿宋_GB2312" w:hint="eastAsia"/>
          <w:b/>
          <w:sz w:val="32"/>
          <w:szCs w:val="32"/>
        </w:rPr>
        <w:t>孵化资金</w:t>
      </w:r>
      <w:r>
        <w:rPr>
          <w:rFonts w:ascii="仿宋_GB2312" w:eastAsia="仿宋_GB2312" w:hint="eastAsia"/>
          <w:sz w:val="32"/>
          <w:szCs w:val="32"/>
        </w:rPr>
        <w:t>：孵化器自身建立的用于投资初创企业（在孵企业）而设立的专项资金。</w:t>
      </w:r>
    </w:p>
    <w:p w:rsidR="00FA6779" w:rsidRDefault="00FA6779" w:rsidP="00C33ED7">
      <w:pPr>
        <w:spacing w:line="360" w:lineRule="auto"/>
        <w:ind w:firstLineChars="200" w:firstLine="31680"/>
        <w:rPr>
          <w:rFonts w:ascii="仿宋_GB2312" w:eastAsia="仿宋_GB2312"/>
          <w:sz w:val="32"/>
          <w:szCs w:val="32"/>
        </w:rPr>
      </w:pPr>
      <w:r w:rsidRPr="00F36A3D">
        <w:rPr>
          <w:rFonts w:ascii="仿宋_GB2312" w:eastAsia="仿宋_GB2312"/>
          <w:b/>
          <w:sz w:val="32"/>
          <w:szCs w:val="32"/>
        </w:rPr>
        <w:t>1</w:t>
      </w:r>
      <w:r>
        <w:rPr>
          <w:rFonts w:ascii="仿宋_GB2312" w:eastAsia="仿宋_GB2312"/>
          <w:b/>
          <w:sz w:val="32"/>
          <w:szCs w:val="32"/>
        </w:rPr>
        <w:t>0</w:t>
      </w:r>
      <w:r w:rsidRPr="00F36A3D">
        <w:rPr>
          <w:rFonts w:ascii="仿宋_GB2312" w:eastAsia="仿宋_GB2312" w:hint="eastAsia"/>
          <w:b/>
          <w:sz w:val="32"/>
          <w:szCs w:val="32"/>
        </w:rPr>
        <w:t>、</w:t>
      </w:r>
      <w:r w:rsidRPr="005870BB">
        <w:rPr>
          <w:rFonts w:ascii="仿宋_GB2312" w:eastAsia="仿宋_GB2312" w:hint="eastAsia"/>
          <w:b/>
          <w:sz w:val="32"/>
          <w:szCs w:val="32"/>
        </w:rPr>
        <w:t>创业导师</w:t>
      </w:r>
      <w:r>
        <w:rPr>
          <w:rFonts w:ascii="仿宋_GB2312" w:eastAsia="仿宋_GB2312" w:hint="eastAsia"/>
          <w:sz w:val="32"/>
          <w:szCs w:val="32"/>
        </w:rPr>
        <w:t>：孵化器聘请的能为在孵企业在企业管理、工业设计、技术开发、市场开拓等方面提供指导、辅导和培训的</w:t>
      </w:r>
      <w:r w:rsidRPr="0027526E">
        <w:rPr>
          <w:rFonts w:ascii="仿宋_GB2312" w:eastAsia="仿宋_GB2312" w:hint="eastAsia"/>
          <w:sz w:val="32"/>
          <w:szCs w:val="32"/>
        </w:rPr>
        <w:t>企业家、投融资专家、管理咨询专家、技术专家等相关专业人士</w:t>
      </w:r>
      <w:r>
        <w:rPr>
          <w:rFonts w:ascii="仿宋_GB2312" w:eastAsia="仿宋_GB2312" w:hint="eastAsia"/>
          <w:sz w:val="32"/>
          <w:szCs w:val="32"/>
        </w:rPr>
        <w:t>。分专职和兼职两类。</w:t>
      </w:r>
    </w:p>
    <w:p w:rsidR="00FA6779" w:rsidRDefault="00FA6779" w:rsidP="00C33ED7">
      <w:pPr>
        <w:spacing w:line="360" w:lineRule="auto"/>
        <w:ind w:firstLineChars="200" w:firstLine="31680"/>
        <w:outlineLvl w:val="0"/>
        <w:rPr>
          <w:rFonts w:ascii="黑体" w:eastAsia="黑体" w:hAnsi="黑体"/>
          <w:sz w:val="32"/>
          <w:szCs w:val="32"/>
        </w:rPr>
      </w:pPr>
      <w:r w:rsidRPr="000E5C83">
        <w:rPr>
          <w:rFonts w:ascii="黑体" w:eastAsia="黑体" w:hAnsi="黑体" w:hint="eastAsia"/>
          <w:sz w:val="32"/>
          <w:szCs w:val="32"/>
        </w:rPr>
        <w:t>二、运营管理</w:t>
      </w:r>
    </w:p>
    <w:p w:rsidR="00FA6779" w:rsidRDefault="00FA6779" w:rsidP="00C33ED7">
      <w:pPr>
        <w:spacing w:line="360" w:lineRule="auto"/>
        <w:ind w:firstLineChars="200" w:firstLine="31680"/>
        <w:rPr>
          <w:rFonts w:ascii="仿宋_GB2312" w:eastAsia="仿宋_GB2312"/>
          <w:sz w:val="32"/>
          <w:szCs w:val="32"/>
        </w:rPr>
      </w:pPr>
      <w:r>
        <w:rPr>
          <w:rFonts w:ascii="仿宋_GB2312" w:eastAsia="仿宋_GB2312"/>
          <w:b/>
          <w:sz w:val="32"/>
          <w:szCs w:val="32"/>
        </w:rPr>
        <w:t>11</w:t>
      </w:r>
      <w:r>
        <w:rPr>
          <w:rFonts w:ascii="仿宋_GB2312" w:eastAsia="仿宋_GB2312" w:hint="eastAsia"/>
          <w:b/>
          <w:sz w:val="32"/>
          <w:szCs w:val="32"/>
        </w:rPr>
        <w:t>、</w:t>
      </w:r>
      <w:r w:rsidRPr="006C68D1">
        <w:rPr>
          <w:rFonts w:ascii="仿宋_GB2312" w:eastAsia="仿宋_GB2312" w:hint="eastAsia"/>
          <w:b/>
          <w:sz w:val="32"/>
          <w:szCs w:val="32"/>
        </w:rPr>
        <w:t>运营模式：</w:t>
      </w:r>
      <w:r>
        <w:rPr>
          <w:rFonts w:ascii="仿宋_GB2312" w:eastAsia="仿宋_GB2312" w:hint="eastAsia"/>
          <w:sz w:val="32"/>
          <w:szCs w:val="32"/>
        </w:rPr>
        <w:t>科技企业孵化器运营管理模式</w:t>
      </w:r>
      <w:r w:rsidRPr="006C68D1">
        <w:rPr>
          <w:rFonts w:ascii="仿宋_GB2312" w:eastAsia="仿宋_GB2312" w:hint="eastAsia"/>
          <w:sz w:val="32"/>
          <w:szCs w:val="32"/>
        </w:rPr>
        <w:t>。自营，指的是</w:t>
      </w:r>
      <w:r>
        <w:rPr>
          <w:rFonts w:ascii="仿宋_GB2312" w:eastAsia="仿宋_GB2312" w:hint="eastAsia"/>
          <w:sz w:val="32"/>
          <w:szCs w:val="32"/>
        </w:rPr>
        <w:t>科技企业孵化器</w:t>
      </w:r>
      <w:r w:rsidRPr="006C68D1">
        <w:rPr>
          <w:rFonts w:ascii="仿宋_GB2312" w:eastAsia="仿宋_GB2312" w:hint="eastAsia"/>
          <w:sz w:val="32"/>
          <w:szCs w:val="32"/>
        </w:rPr>
        <w:t>自有运营团队运营；自营</w:t>
      </w:r>
      <w:r>
        <w:rPr>
          <w:rFonts w:ascii="仿宋_GB2312" w:eastAsia="仿宋_GB2312" w:hint="eastAsia"/>
          <w:sz w:val="32"/>
          <w:szCs w:val="32"/>
        </w:rPr>
        <w:t>并</w:t>
      </w:r>
      <w:r w:rsidRPr="006C68D1">
        <w:rPr>
          <w:rFonts w:ascii="仿宋_GB2312" w:eastAsia="仿宋_GB2312" w:hint="eastAsia"/>
          <w:sz w:val="32"/>
          <w:szCs w:val="32"/>
        </w:rPr>
        <w:t>聘用专业运营团队，</w:t>
      </w:r>
      <w:r>
        <w:rPr>
          <w:rFonts w:ascii="仿宋_GB2312" w:eastAsia="仿宋_GB2312" w:hint="eastAsia"/>
          <w:sz w:val="32"/>
          <w:szCs w:val="32"/>
        </w:rPr>
        <w:t>指</w:t>
      </w:r>
      <w:r w:rsidRPr="006C68D1">
        <w:rPr>
          <w:rFonts w:ascii="仿宋_GB2312" w:eastAsia="仿宋_GB2312" w:hint="eastAsia"/>
          <w:sz w:val="32"/>
          <w:szCs w:val="32"/>
        </w:rPr>
        <w:t>聘请或雇用专业运营团队</w:t>
      </w:r>
      <w:r>
        <w:rPr>
          <w:rFonts w:ascii="仿宋_GB2312" w:eastAsia="仿宋_GB2312" w:hint="eastAsia"/>
          <w:sz w:val="32"/>
          <w:szCs w:val="32"/>
        </w:rPr>
        <w:t>协助运营</w:t>
      </w:r>
      <w:r w:rsidRPr="006C68D1">
        <w:rPr>
          <w:rFonts w:ascii="仿宋_GB2312" w:eastAsia="仿宋_GB2312" w:hint="eastAsia"/>
          <w:sz w:val="32"/>
          <w:szCs w:val="32"/>
        </w:rPr>
        <w:t>管理；委托</w:t>
      </w:r>
      <w:r>
        <w:rPr>
          <w:rFonts w:ascii="仿宋_GB2312" w:eastAsia="仿宋_GB2312" w:hint="eastAsia"/>
          <w:sz w:val="32"/>
          <w:szCs w:val="32"/>
        </w:rPr>
        <w:t>，指全权委托</w:t>
      </w:r>
      <w:r w:rsidRPr="006C68D1">
        <w:rPr>
          <w:rFonts w:ascii="仿宋_GB2312" w:eastAsia="仿宋_GB2312" w:hint="eastAsia"/>
          <w:sz w:val="32"/>
          <w:szCs w:val="32"/>
        </w:rPr>
        <w:t>专业运营</w:t>
      </w:r>
      <w:r>
        <w:rPr>
          <w:rFonts w:ascii="仿宋_GB2312" w:eastAsia="仿宋_GB2312" w:hint="eastAsia"/>
          <w:sz w:val="32"/>
          <w:szCs w:val="32"/>
        </w:rPr>
        <w:t>机构</w:t>
      </w:r>
      <w:r w:rsidRPr="006C68D1">
        <w:rPr>
          <w:rFonts w:ascii="仿宋_GB2312" w:eastAsia="仿宋_GB2312" w:hint="eastAsia"/>
          <w:sz w:val="32"/>
          <w:szCs w:val="32"/>
        </w:rPr>
        <w:t>运营管理；其他，请补充说明运营模式。</w:t>
      </w:r>
    </w:p>
    <w:p w:rsidR="00FA6779" w:rsidRPr="000E5C83" w:rsidRDefault="00FA6779" w:rsidP="00C33ED7">
      <w:pPr>
        <w:spacing w:line="360" w:lineRule="auto"/>
        <w:ind w:firstLineChars="200" w:firstLine="31680"/>
        <w:rPr>
          <w:rFonts w:ascii="黑体" w:eastAsia="黑体" w:hAnsi="黑体"/>
          <w:sz w:val="32"/>
          <w:szCs w:val="32"/>
        </w:rPr>
      </w:pPr>
      <w:r>
        <w:rPr>
          <w:rFonts w:ascii="仿宋_GB2312" w:eastAsia="仿宋_GB2312"/>
          <w:b/>
          <w:sz w:val="32"/>
          <w:szCs w:val="32"/>
        </w:rPr>
        <w:t>12</w:t>
      </w:r>
      <w:r>
        <w:rPr>
          <w:rFonts w:ascii="仿宋_GB2312" w:eastAsia="仿宋_GB2312" w:hint="eastAsia"/>
          <w:b/>
          <w:sz w:val="32"/>
          <w:szCs w:val="32"/>
        </w:rPr>
        <w:t>、</w:t>
      </w:r>
      <w:r w:rsidRPr="00F36A3D">
        <w:rPr>
          <w:rFonts w:ascii="仿宋_GB2312" w:eastAsia="仿宋_GB2312" w:hint="eastAsia"/>
          <w:b/>
          <w:sz w:val="32"/>
          <w:szCs w:val="32"/>
        </w:rPr>
        <w:t>运营性质：</w:t>
      </w:r>
      <w:r>
        <w:rPr>
          <w:rFonts w:ascii="仿宋_GB2312" w:eastAsia="仿宋_GB2312" w:hint="eastAsia"/>
          <w:sz w:val="32"/>
          <w:szCs w:val="32"/>
        </w:rPr>
        <w:t>科技企业孵化器运营性质。企业化</w:t>
      </w:r>
      <w:r w:rsidRPr="008A4F16">
        <w:rPr>
          <w:rFonts w:ascii="仿宋_GB2312" w:eastAsia="仿宋_GB2312" w:hint="eastAsia"/>
          <w:sz w:val="32"/>
          <w:szCs w:val="32"/>
        </w:rPr>
        <w:t>指科技企业孵化器完全按照市场化运作，把投入作为孵化器运营资本，独立运营，自负盈亏。</w:t>
      </w:r>
      <w:r>
        <w:rPr>
          <w:rFonts w:ascii="仿宋_GB2312" w:eastAsia="仿宋_GB2312" w:hint="eastAsia"/>
          <w:sz w:val="32"/>
          <w:szCs w:val="32"/>
        </w:rPr>
        <w:t>纯公益型，指事业单位性质的企业孵化器非营利性的运营管理模式。混合型，指事业单位性质的企业孵化器在收取相关服务费用的运营管理模式。</w:t>
      </w:r>
    </w:p>
    <w:p w:rsidR="00FA6779" w:rsidRDefault="00FA6779" w:rsidP="00C33ED7">
      <w:pPr>
        <w:spacing w:line="360" w:lineRule="auto"/>
        <w:ind w:firstLineChars="200" w:firstLine="31680"/>
        <w:rPr>
          <w:rFonts w:ascii="仿宋_GB2312" w:eastAsia="仿宋_GB2312"/>
          <w:sz w:val="32"/>
          <w:szCs w:val="32"/>
        </w:rPr>
      </w:pPr>
      <w:r w:rsidRPr="009A4E81">
        <w:rPr>
          <w:rFonts w:ascii="仿宋_GB2312" w:eastAsia="仿宋_GB2312"/>
          <w:b/>
          <w:sz w:val="32"/>
          <w:szCs w:val="32"/>
        </w:rPr>
        <w:t>1</w:t>
      </w:r>
      <w:r>
        <w:rPr>
          <w:rFonts w:ascii="仿宋_GB2312" w:eastAsia="仿宋_GB2312"/>
          <w:b/>
          <w:sz w:val="32"/>
          <w:szCs w:val="32"/>
        </w:rPr>
        <w:t>3</w:t>
      </w:r>
      <w:r w:rsidRPr="009A4E81">
        <w:rPr>
          <w:rFonts w:ascii="仿宋_GB2312" w:eastAsia="仿宋_GB2312" w:hint="eastAsia"/>
          <w:b/>
          <w:sz w:val="32"/>
          <w:szCs w:val="32"/>
        </w:rPr>
        <w:t>、专业运营管理团队人员：</w:t>
      </w:r>
      <w:r>
        <w:rPr>
          <w:rFonts w:ascii="仿宋_GB2312" w:eastAsia="仿宋_GB2312" w:hint="eastAsia"/>
          <w:sz w:val="32"/>
          <w:szCs w:val="32"/>
        </w:rPr>
        <w:t>填写科技企业孵化器从事运营管理的专职及兼职人员，主要管理人员的资历介绍要求上传</w:t>
      </w:r>
      <w:r>
        <w:rPr>
          <w:rFonts w:ascii="仿宋_GB2312" w:eastAsia="仿宋_GB2312"/>
          <w:sz w:val="32"/>
          <w:szCs w:val="32"/>
        </w:rPr>
        <w:t>word</w:t>
      </w:r>
      <w:r>
        <w:rPr>
          <w:rFonts w:ascii="仿宋_GB2312" w:eastAsia="仿宋_GB2312" w:hint="eastAsia"/>
          <w:sz w:val="32"/>
          <w:szCs w:val="32"/>
        </w:rPr>
        <w:t>或图片格式资料。</w:t>
      </w:r>
    </w:p>
    <w:p w:rsidR="00FA6779" w:rsidRDefault="00FA6779" w:rsidP="00C33ED7">
      <w:pPr>
        <w:spacing w:line="360" w:lineRule="auto"/>
        <w:ind w:firstLineChars="200" w:firstLine="31680"/>
        <w:rPr>
          <w:rFonts w:ascii="仿宋_GB2312" w:eastAsia="仿宋_GB2312"/>
          <w:sz w:val="32"/>
          <w:szCs w:val="32"/>
        </w:rPr>
      </w:pPr>
      <w:r w:rsidRPr="009A4E81">
        <w:rPr>
          <w:rFonts w:ascii="仿宋_GB2312" w:eastAsia="仿宋_GB2312"/>
          <w:b/>
          <w:sz w:val="32"/>
          <w:szCs w:val="32"/>
        </w:rPr>
        <w:t>1</w:t>
      </w:r>
      <w:r>
        <w:rPr>
          <w:rFonts w:ascii="仿宋_GB2312" w:eastAsia="仿宋_GB2312"/>
          <w:b/>
          <w:sz w:val="32"/>
          <w:szCs w:val="32"/>
        </w:rPr>
        <w:t>4</w:t>
      </w:r>
      <w:r w:rsidRPr="009A4E81">
        <w:rPr>
          <w:rFonts w:ascii="仿宋_GB2312" w:eastAsia="仿宋_GB2312" w:hint="eastAsia"/>
          <w:b/>
          <w:sz w:val="32"/>
          <w:szCs w:val="32"/>
        </w:rPr>
        <w:t>、接受孵化器专业培训的人员：</w:t>
      </w:r>
      <w:r>
        <w:rPr>
          <w:rFonts w:ascii="仿宋_GB2312" w:eastAsia="仿宋_GB2312" w:hint="eastAsia"/>
          <w:sz w:val="32"/>
          <w:szCs w:val="32"/>
        </w:rPr>
        <w:t>填写接受国家科技部火炬中心认定的专业培训机构培训的运营管理人员，含姓名、培训时间、培训机构、培训证书编号等。</w:t>
      </w:r>
    </w:p>
    <w:p w:rsidR="00FA6779" w:rsidRDefault="00FA6779" w:rsidP="00C33ED7">
      <w:pPr>
        <w:spacing w:line="360" w:lineRule="auto"/>
        <w:ind w:firstLineChars="200" w:firstLine="31680"/>
        <w:rPr>
          <w:rFonts w:ascii="仿宋_GB2312" w:eastAsia="仿宋_GB2312"/>
          <w:sz w:val="32"/>
          <w:szCs w:val="32"/>
        </w:rPr>
      </w:pPr>
      <w:r w:rsidRPr="00A64B24">
        <w:rPr>
          <w:rFonts w:ascii="仿宋_GB2312" w:eastAsia="仿宋_GB2312"/>
          <w:b/>
          <w:sz w:val="32"/>
          <w:szCs w:val="32"/>
        </w:rPr>
        <w:t>1</w:t>
      </w:r>
      <w:r>
        <w:rPr>
          <w:rFonts w:ascii="仿宋_GB2312" w:eastAsia="仿宋_GB2312"/>
          <w:b/>
          <w:sz w:val="32"/>
          <w:szCs w:val="32"/>
        </w:rPr>
        <w:t>5</w:t>
      </w:r>
      <w:r w:rsidRPr="00A64B24">
        <w:rPr>
          <w:rFonts w:ascii="仿宋_GB2312" w:eastAsia="仿宋_GB2312" w:hint="eastAsia"/>
          <w:b/>
          <w:sz w:val="32"/>
          <w:szCs w:val="32"/>
        </w:rPr>
        <w:t>、</w:t>
      </w:r>
      <w:r w:rsidRPr="005870BB">
        <w:rPr>
          <w:rFonts w:ascii="仿宋_GB2312" w:eastAsia="仿宋_GB2312" w:hint="eastAsia"/>
          <w:b/>
          <w:sz w:val="32"/>
          <w:szCs w:val="32"/>
        </w:rPr>
        <w:t>管理制度：</w:t>
      </w:r>
      <w:r>
        <w:rPr>
          <w:rFonts w:ascii="仿宋_GB2312" w:eastAsia="仿宋_GB2312" w:hint="eastAsia"/>
          <w:sz w:val="32"/>
          <w:szCs w:val="32"/>
        </w:rPr>
        <w:t>填写科技企业孵化器为服务入驻（在孵）企业，实现科学规范管理而制定的相关制度规定。</w:t>
      </w:r>
    </w:p>
    <w:p w:rsidR="00FA6779" w:rsidRPr="000E5C83" w:rsidRDefault="00FA6779" w:rsidP="00C33ED7">
      <w:pPr>
        <w:spacing w:line="360" w:lineRule="auto"/>
        <w:ind w:firstLineChars="200" w:firstLine="31680"/>
        <w:outlineLvl w:val="0"/>
        <w:rPr>
          <w:rFonts w:ascii="黑体" w:eastAsia="黑体" w:hAnsi="黑体"/>
          <w:sz w:val="32"/>
          <w:szCs w:val="32"/>
        </w:rPr>
      </w:pPr>
      <w:r w:rsidRPr="000E5C83">
        <w:rPr>
          <w:rFonts w:ascii="黑体" w:eastAsia="黑体" w:hAnsi="黑体" w:hint="eastAsia"/>
          <w:sz w:val="32"/>
          <w:szCs w:val="32"/>
        </w:rPr>
        <w:t>三、场地情况</w:t>
      </w:r>
    </w:p>
    <w:p w:rsidR="00FA6779" w:rsidRDefault="00FA6779" w:rsidP="00C33ED7">
      <w:pPr>
        <w:spacing w:line="360" w:lineRule="auto"/>
        <w:ind w:firstLineChars="200" w:firstLine="31680"/>
        <w:rPr>
          <w:rFonts w:ascii="仿宋_GB2312" w:eastAsia="仿宋_GB2312"/>
          <w:sz w:val="32"/>
          <w:szCs w:val="32"/>
        </w:rPr>
      </w:pPr>
      <w:r w:rsidRPr="00A64B24">
        <w:rPr>
          <w:rFonts w:ascii="仿宋_GB2312" w:eastAsia="仿宋_GB2312"/>
          <w:b/>
          <w:sz w:val="32"/>
          <w:szCs w:val="32"/>
        </w:rPr>
        <w:t>1</w:t>
      </w:r>
      <w:r>
        <w:rPr>
          <w:rFonts w:ascii="仿宋_GB2312" w:eastAsia="仿宋_GB2312"/>
          <w:b/>
          <w:sz w:val="32"/>
          <w:szCs w:val="32"/>
        </w:rPr>
        <w:t>6</w:t>
      </w:r>
      <w:r>
        <w:rPr>
          <w:rFonts w:ascii="仿宋_GB2312" w:eastAsia="仿宋_GB2312" w:hint="eastAsia"/>
          <w:b/>
          <w:sz w:val="32"/>
          <w:szCs w:val="32"/>
        </w:rPr>
        <w:t>、可自主支配的孵化场地</w:t>
      </w:r>
      <w:r w:rsidRPr="00A64B24">
        <w:rPr>
          <w:rFonts w:ascii="仿宋_GB2312" w:eastAsia="仿宋_GB2312" w:hint="eastAsia"/>
          <w:b/>
          <w:sz w:val="32"/>
          <w:szCs w:val="32"/>
        </w:rPr>
        <w:t>面积</w:t>
      </w:r>
      <w:r>
        <w:rPr>
          <w:rFonts w:ascii="仿宋_GB2312" w:eastAsia="仿宋_GB2312" w:hint="eastAsia"/>
          <w:b/>
          <w:sz w:val="32"/>
          <w:szCs w:val="32"/>
        </w:rPr>
        <w:t>：</w:t>
      </w:r>
      <w:r>
        <w:rPr>
          <w:rFonts w:ascii="仿宋_GB2312" w:eastAsia="仿宋_GB2312" w:hint="eastAsia"/>
          <w:sz w:val="32"/>
          <w:szCs w:val="32"/>
        </w:rPr>
        <w:t>填写科技企业孵化器可自主支配的孵化场地建筑面积。</w:t>
      </w:r>
    </w:p>
    <w:p w:rsidR="00FA6779" w:rsidRDefault="00FA6779" w:rsidP="00C33ED7">
      <w:pPr>
        <w:spacing w:line="360" w:lineRule="auto"/>
        <w:ind w:firstLineChars="200" w:firstLine="31680"/>
        <w:rPr>
          <w:rFonts w:ascii="仿宋_GB2312" w:eastAsia="仿宋_GB2312"/>
          <w:sz w:val="32"/>
          <w:szCs w:val="32"/>
        </w:rPr>
      </w:pPr>
      <w:r w:rsidRPr="00A64B24">
        <w:rPr>
          <w:rFonts w:ascii="仿宋_GB2312" w:eastAsia="仿宋_GB2312"/>
          <w:b/>
          <w:sz w:val="32"/>
          <w:szCs w:val="32"/>
        </w:rPr>
        <w:t>1</w:t>
      </w:r>
      <w:r>
        <w:rPr>
          <w:rFonts w:ascii="仿宋_GB2312" w:eastAsia="仿宋_GB2312"/>
          <w:b/>
          <w:sz w:val="32"/>
          <w:szCs w:val="32"/>
        </w:rPr>
        <w:t>7</w:t>
      </w:r>
      <w:r w:rsidRPr="00A64B24">
        <w:rPr>
          <w:rFonts w:ascii="仿宋_GB2312" w:eastAsia="仿宋_GB2312" w:hint="eastAsia"/>
          <w:b/>
          <w:sz w:val="32"/>
          <w:szCs w:val="32"/>
        </w:rPr>
        <w:t>、入驻企业使用场地面积：</w:t>
      </w:r>
      <w:r>
        <w:rPr>
          <w:rFonts w:ascii="仿宋_GB2312" w:eastAsia="仿宋_GB2312" w:hint="eastAsia"/>
          <w:sz w:val="32"/>
          <w:szCs w:val="32"/>
        </w:rPr>
        <w:t>填写科技企业孵化器入驻（在孵）企业使用的场地建筑面积。</w:t>
      </w:r>
    </w:p>
    <w:p w:rsidR="00FA6779" w:rsidRDefault="00FA6779" w:rsidP="00C33ED7">
      <w:pPr>
        <w:spacing w:line="360" w:lineRule="auto"/>
        <w:ind w:firstLineChars="200" w:firstLine="31680"/>
        <w:rPr>
          <w:rFonts w:ascii="仿宋_GB2312" w:eastAsia="仿宋_GB2312"/>
          <w:sz w:val="32"/>
          <w:szCs w:val="32"/>
        </w:rPr>
      </w:pPr>
      <w:r>
        <w:rPr>
          <w:rFonts w:ascii="仿宋_GB2312" w:eastAsia="仿宋_GB2312"/>
          <w:b/>
          <w:sz w:val="32"/>
          <w:szCs w:val="32"/>
        </w:rPr>
        <w:t>18</w:t>
      </w:r>
      <w:r>
        <w:rPr>
          <w:rFonts w:ascii="仿宋_GB2312" w:eastAsia="仿宋_GB2312" w:hint="eastAsia"/>
          <w:b/>
          <w:sz w:val="32"/>
          <w:szCs w:val="32"/>
        </w:rPr>
        <w:t>、</w:t>
      </w:r>
      <w:r w:rsidRPr="00A64B24">
        <w:rPr>
          <w:rFonts w:ascii="仿宋_GB2312" w:eastAsia="仿宋_GB2312" w:hint="eastAsia"/>
          <w:b/>
          <w:sz w:val="32"/>
          <w:szCs w:val="32"/>
        </w:rPr>
        <w:t>公共服务场地面积：</w:t>
      </w:r>
      <w:r>
        <w:rPr>
          <w:rFonts w:ascii="仿宋_GB2312" w:eastAsia="仿宋_GB2312" w:hint="eastAsia"/>
          <w:sz w:val="32"/>
          <w:szCs w:val="32"/>
        </w:rPr>
        <w:t>填写科技企业孵化器为入驻（在孵）企业提供公共服务的场地建筑面积，公共服务场地包括会议室、复印室、餐厅、活动室、实验室等。</w:t>
      </w:r>
    </w:p>
    <w:p w:rsidR="00FA6779" w:rsidRDefault="00FA6779" w:rsidP="00C33ED7">
      <w:pPr>
        <w:spacing w:line="360" w:lineRule="auto"/>
        <w:ind w:firstLineChars="200" w:firstLine="31680"/>
        <w:rPr>
          <w:rFonts w:ascii="仿宋_GB2312" w:eastAsia="仿宋_GB2312"/>
          <w:sz w:val="32"/>
          <w:szCs w:val="32"/>
        </w:rPr>
      </w:pPr>
      <w:r>
        <w:rPr>
          <w:rFonts w:ascii="仿宋_GB2312" w:eastAsia="仿宋_GB2312" w:hint="eastAsia"/>
          <w:sz w:val="32"/>
          <w:szCs w:val="32"/>
        </w:rPr>
        <w:t>以上场地情况请上传</w:t>
      </w:r>
      <w:r>
        <w:rPr>
          <w:rFonts w:ascii="仿宋_GB2312" w:eastAsia="仿宋_GB2312"/>
          <w:sz w:val="32"/>
          <w:szCs w:val="32"/>
        </w:rPr>
        <w:t>pdf</w:t>
      </w:r>
      <w:r>
        <w:rPr>
          <w:rFonts w:ascii="仿宋_GB2312" w:eastAsia="仿宋_GB2312" w:hint="eastAsia"/>
          <w:sz w:val="32"/>
          <w:szCs w:val="32"/>
        </w:rPr>
        <w:t>格式文件的相关证明材料。</w:t>
      </w:r>
    </w:p>
    <w:p w:rsidR="00FA6779" w:rsidRPr="000E5C83" w:rsidRDefault="00FA6779" w:rsidP="00C33ED7">
      <w:pPr>
        <w:spacing w:line="360" w:lineRule="auto"/>
        <w:ind w:firstLineChars="200" w:firstLine="31680"/>
        <w:outlineLvl w:val="0"/>
        <w:rPr>
          <w:rFonts w:ascii="黑体" w:eastAsia="黑体" w:hAnsi="黑体"/>
          <w:sz w:val="32"/>
          <w:szCs w:val="32"/>
        </w:rPr>
      </w:pPr>
      <w:r w:rsidRPr="000E5C83">
        <w:rPr>
          <w:rFonts w:ascii="黑体" w:eastAsia="黑体" w:hAnsi="黑体" w:hint="eastAsia"/>
          <w:sz w:val="32"/>
          <w:szCs w:val="32"/>
        </w:rPr>
        <w:t>四、专业化发展</w:t>
      </w:r>
    </w:p>
    <w:p w:rsidR="00FA6779" w:rsidRDefault="00FA6779" w:rsidP="00C33ED7">
      <w:pPr>
        <w:spacing w:line="360" w:lineRule="auto"/>
        <w:ind w:firstLineChars="200" w:firstLine="31680"/>
        <w:rPr>
          <w:rFonts w:ascii="仿宋_GB2312" w:eastAsia="仿宋_GB2312"/>
          <w:sz w:val="32"/>
          <w:szCs w:val="32"/>
        </w:rPr>
      </w:pPr>
      <w:r w:rsidRPr="00A64B24">
        <w:rPr>
          <w:rFonts w:ascii="仿宋_GB2312" w:eastAsia="仿宋_GB2312"/>
          <w:b/>
          <w:sz w:val="32"/>
          <w:szCs w:val="32"/>
        </w:rPr>
        <w:t>1</w:t>
      </w:r>
      <w:r>
        <w:rPr>
          <w:rFonts w:ascii="仿宋_GB2312" w:eastAsia="仿宋_GB2312"/>
          <w:b/>
          <w:sz w:val="32"/>
          <w:szCs w:val="32"/>
        </w:rPr>
        <w:t>9</w:t>
      </w:r>
      <w:r w:rsidRPr="00A64B24">
        <w:rPr>
          <w:rFonts w:ascii="仿宋_GB2312" w:eastAsia="仿宋_GB2312" w:hint="eastAsia"/>
          <w:b/>
          <w:sz w:val="32"/>
          <w:szCs w:val="32"/>
        </w:rPr>
        <w:t>、专注的技术领域：</w:t>
      </w:r>
      <w:r>
        <w:rPr>
          <w:rFonts w:ascii="仿宋_GB2312" w:eastAsia="仿宋_GB2312" w:hint="eastAsia"/>
          <w:sz w:val="32"/>
          <w:szCs w:val="32"/>
        </w:rPr>
        <w:t>指科技企业孵化器重点发展的技术领域，按照科技企业孵化器专业化发展要求，一般选填一个，特殊情况可多选。由于该</w:t>
      </w:r>
      <w:r>
        <w:rPr>
          <w:rFonts w:eastAsia="仿宋_GB2312" w:hint="eastAsia"/>
          <w:sz w:val="32"/>
          <w:szCs w:val="32"/>
        </w:rPr>
        <w:t>申报系统设计原因，需要选到专业领域的第三级指标，可</w:t>
      </w:r>
      <w:r>
        <w:rPr>
          <w:rFonts w:ascii="仿宋_GB2312" w:eastAsia="仿宋_GB2312" w:hint="eastAsia"/>
          <w:sz w:val="32"/>
          <w:szCs w:val="32"/>
        </w:rPr>
        <w:t>按照自身孵化器专业方向以及入驻（在孵）企业的专业技术领域的集聚程度，大体确定专业领域中比较相近的三级指标，由此，我们可参考确定孵化器定位的一级指标领域。选其他，则需说明具体的技术领域。</w:t>
      </w:r>
    </w:p>
    <w:p w:rsidR="00FA6779" w:rsidRDefault="00FA6779" w:rsidP="00C33ED7">
      <w:pPr>
        <w:spacing w:line="360" w:lineRule="auto"/>
        <w:ind w:firstLineChars="200" w:firstLine="31680"/>
        <w:rPr>
          <w:rFonts w:ascii="仿宋_GB2312" w:eastAsia="仿宋_GB2312"/>
          <w:sz w:val="32"/>
          <w:szCs w:val="32"/>
        </w:rPr>
      </w:pPr>
      <w:r>
        <w:rPr>
          <w:rFonts w:ascii="仿宋_GB2312" w:eastAsia="仿宋_GB2312"/>
          <w:b/>
          <w:sz w:val="32"/>
          <w:szCs w:val="32"/>
        </w:rPr>
        <w:t>20</w:t>
      </w:r>
      <w:r w:rsidRPr="00A64B24">
        <w:rPr>
          <w:rFonts w:ascii="仿宋_GB2312" w:eastAsia="仿宋_GB2312" w:hint="eastAsia"/>
          <w:b/>
          <w:sz w:val="32"/>
          <w:szCs w:val="32"/>
        </w:rPr>
        <w:t>、建设的专业公共研发技术平台：</w:t>
      </w:r>
      <w:r>
        <w:rPr>
          <w:rFonts w:ascii="仿宋_GB2312" w:eastAsia="仿宋_GB2312" w:hint="eastAsia"/>
          <w:sz w:val="32"/>
          <w:szCs w:val="32"/>
        </w:rPr>
        <w:t>指科技企业孵化器在专注的技术领域方向建设的，为入驻企业提供公共研发技术服务的平台，含平台名称、设备资产总值、技术领域等。</w:t>
      </w:r>
    </w:p>
    <w:p w:rsidR="00FA6779" w:rsidRDefault="00FA6779" w:rsidP="00C33ED7">
      <w:pPr>
        <w:spacing w:line="360" w:lineRule="auto"/>
        <w:ind w:firstLineChars="200" w:firstLine="31680"/>
        <w:rPr>
          <w:rFonts w:ascii="仿宋_GB2312" w:eastAsia="仿宋_GB2312"/>
          <w:sz w:val="32"/>
          <w:szCs w:val="32"/>
        </w:rPr>
      </w:pPr>
      <w:r>
        <w:rPr>
          <w:rFonts w:ascii="仿宋_GB2312" w:eastAsia="仿宋_GB2312"/>
          <w:b/>
          <w:sz w:val="32"/>
          <w:szCs w:val="32"/>
        </w:rPr>
        <w:t>21</w:t>
      </w:r>
      <w:r w:rsidRPr="00A64B24">
        <w:rPr>
          <w:rFonts w:ascii="仿宋_GB2312" w:eastAsia="仿宋_GB2312" w:hint="eastAsia"/>
          <w:b/>
          <w:sz w:val="32"/>
          <w:szCs w:val="32"/>
        </w:rPr>
        <w:t>、公共研发服务平台设备：</w:t>
      </w:r>
      <w:r>
        <w:rPr>
          <w:rFonts w:ascii="仿宋_GB2312" w:eastAsia="仿宋_GB2312" w:hint="eastAsia"/>
          <w:sz w:val="32"/>
          <w:szCs w:val="32"/>
        </w:rPr>
        <w:t>指科技企业孵化器建设的公共研发技术平台包含的设备清单，含平台名称、设备名称、设备类型、台（套）数、是否</w:t>
      </w:r>
      <w:r w:rsidRPr="00052DAC">
        <w:rPr>
          <w:rFonts w:ascii="仿宋_GB2312" w:eastAsia="仿宋_GB2312" w:hint="eastAsia"/>
          <w:sz w:val="32"/>
          <w:szCs w:val="32"/>
        </w:rPr>
        <w:t>加入山东省大型科学仪器设备协作共用网</w:t>
      </w:r>
      <w:r>
        <w:rPr>
          <w:rFonts w:ascii="仿宋_GB2312" w:eastAsia="仿宋_GB2312" w:hint="eastAsia"/>
          <w:sz w:val="32"/>
          <w:szCs w:val="32"/>
        </w:rPr>
        <w:t>等，其中设备填写</w:t>
      </w:r>
      <w:r>
        <w:rPr>
          <w:rFonts w:ascii="仿宋_GB2312" w:eastAsia="仿宋_GB2312"/>
          <w:sz w:val="32"/>
          <w:szCs w:val="32"/>
        </w:rPr>
        <w:t>30</w:t>
      </w:r>
      <w:r>
        <w:rPr>
          <w:rFonts w:ascii="仿宋_GB2312" w:eastAsia="仿宋_GB2312" w:hint="eastAsia"/>
          <w:sz w:val="32"/>
          <w:szCs w:val="32"/>
        </w:rPr>
        <w:t>万元及以上的科学仪器设备。</w:t>
      </w:r>
    </w:p>
    <w:p w:rsidR="00FA6779" w:rsidRPr="000E5C83" w:rsidRDefault="00FA6779" w:rsidP="00C33ED7">
      <w:pPr>
        <w:spacing w:line="360" w:lineRule="auto"/>
        <w:ind w:firstLineChars="200" w:firstLine="31680"/>
        <w:outlineLvl w:val="0"/>
        <w:rPr>
          <w:rFonts w:ascii="黑体" w:eastAsia="黑体" w:hAnsi="黑体"/>
          <w:sz w:val="32"/>
          <w:szCs w:val="32"/>
        </w:rPr>
      </w:pPr>
      <w:r w:rsidRPr="000E5C83">
        <w:rPr>
          <w:rFonts w:ascii="黑体" w:eastAsia="黑体" w:hAnsi="黑体" w:hint="eastAsia"/>
          <w:sz w:val="32"/>
          <w:szCs w:val="32"/>
        </w:rPr>
        <w:t>五、导师队伍建设</w:t>
      </w:r>
    </w:p>
    <w:p w:rsidR="00FA6779" w:rsidRPr="0027526E" w:rsidRDefault="00FA6779" w:rsidP="00C33ED7">
      <w:pPr>
        <w:spacing w:line="360" w:lineRule="auto"/>
        <w:ind w:firstLineChars="200" w:firstLine="31680"/>
        <w:rPr>
          <w:rFonts w:ascii="仿宋_GB2312" w:eastAsia="仿宋_GB2312"/>
          <w:sz w:val="32"/>
          <w:szCs w:val="32"/>
        </w:rPr>
      </w:pPr>
      <w:r>
        <w:rPr>
          <w:rFonts w:ascii="仿宋_GB2312" w:eastAsia="仿宋_GB2312"/>
          <w:b/>
          <w:sz w:val="32"/>
          <w:szCs w:val="32"/>
        </w:rPr>
        <w:t>22</w:t>
      </w:r>
      <w:r w:rsidRPr="00A64B24">
        <w:rPr>
          <w:rFonts w:ascii="仿宋_GB2312" w:eastAsia="仿宋_GB2312" w:hint="eastAsia"/>
          <w:b/>
          <w:sz w:val="32"/>
          <w:szCs w:val="32"/>
        </w:rPr>
        <w:t>、创业导师：</w:t>
      </w:r>
      <w:r>
        <w:rPr>
          <w:rFonts w:ascii="仿宋_GB2312" w:eastAsia="仿宋_GB2312" w:hint="eastAsia"/>
          <w:sz w:val="32"/>
          <w:szCs w:val="32"/>
        </w:rPr>
        <w:t>填写科技企业孵化器聘用的专职或兼职创业导师，含姓名、专职或兼职、服务类型、工作单位、导师职务职称、证件类型、证件号码和导师来源等。运营团队自身管理人员不作为创业导师填报。</w:t>
      </w:r>
    </w:p>
    <w:p w:rsidR="00FA6779" w:rsidRDefault="00FA6779" w:rsidP="00C33ED7">
      <w:pPr>
        <w:spacing w:line="360" w:lineRule="auto"/>
        <w:ind w:firstLineChars="200" w:firstLine="31680"/>
        <w:outlineLvl w:val="0"/>
        <w:rPr>
          <w:rFonts w:ascii="黑体" w:eastAsia="黑体" w:hAnsi="黑体"/>
          <w:sz w:val="32"/>
          <w:szCs w:val="32"/>
        </w:rPr>
      </w:pPr>
      <w:r w:rsidRPr="000E5C83">
        <w:rPr>
          <w:rFonts w:ascii="黑体" w:eastAsia="黑体" w:hAnsi="黑体" w:hint="eastAsia"/>
          <w:sz w:val="32"/>
          <w:szCs w:val="32"/>
        </w:rPr>
        <w:t>六、综合科技服务情况</w:t>
      </w:r>
    </w:p>
    <w:p w:rsidR="00FA6779" w:rsidRDefault="00FA6779" w:rsidP="00C33ED7">
      <w:pPr>
        <w:spacing w:line="360" w:lineRule="auto"/>
        <w:ind w:firstLineChars="200" w:firstLine="31680"/>
        <w:rPr>
          <w:rFonts w:ascii="仿宋_GB2312" w:eastAsia="仿宋_GB2312"/>
          <w:sz w:val="32"/>
          <w:szCs w:val="32"/>
        </w:rPr>
      </w:pPr>
      <w:r>
        <w:rPr>
          <w:rFonts w:ascii="仿宋_GB2312" w:eastAsia="仿宋_GB2312"/>
          <w:b/>
          <w:sz w:val="32"/>
          <w:szCs w:val="32"/>
        </w:rPr>
        <w:t>23</w:t>
      </w:r>
      <w:r>
        <w:rPr>
          <w:rFonts w:ascii="仿宋_GB2312" w:eastAsia="仿宋_GB2312" w:hint="eastAsia"/>
          <w:b/>
          <w:sz w:val="32"/>
          <w:szCs w:val="32"/>
        </w:rPr>
        <w:t>、</w:t>
      </w:r>
      <w:r w:rsidRPr="00977783">
        <w:rPr>
          <w:rFonts w:ascii="仿宋_GB2312" w:eastAsia="仿宋_GB2312" w:hint="eastAsia"/>
          <w:b/>
          <w:sz w:val="32"/>
          <w:szCs w:val="32"/>
        </w:rPr>
        <w:t>自身</w:t>
      </w:r>
      <w:r>
        <w:rPr>
          <w:rFonts w:ascii="仿宋_GB2312" w:eastAsia="仿宋_GB2312" w:hint="eastAsia"/>
          <w:b/>
          <w:sz w:val="32"/>
          <w:szCs w:val="32"/>
        </w:rPr>
        <w:t>能提供服务：</w:t>
      </w:r>
      <w:r w:rsidRPr="006C68D1">
        <w:rPr>
          <w:rFonts w:ascii="仿宋_GB2312" w:eastAsia="仿宋_GB2312" w:hint="eastAsia"/>
          <w:sz w:val="32"/>
          <w:szCs w:val="32"/>
        </w:rPr>
        <w:t>指</w:t>
      </w:r>
      <w:r>
        <w:rPr>
          <w:rFonts w:ascii="仿宋_GB2312" w:eastAsia="仿宋_GB2312" w:hint="eastAsia"/>
          <w:sz w:val="32"/>
          <w:szCs w:val="32"/>
        </w:rPr>
        <w:t>科技企业孵化器</w:t>
      </w:r>
      <w:r w:rsidRPr="006C68D1">
        <w:rPr>
          <w:rFonts w:ascii="仿宋_GB2312" w:eastAsia="仿宋_GB2312" w:hint="eastAsia"/>
          <w:sz w:val="32"/>
          <w:szCs w:val="32"/>
        </w:rPr>
        <w:t>运营服务团队所能提供</w:t>
      </w:r>
      <w:r w:rsidRPr="00705C61">
        <w:rPr>
          <w:rFonts w:ascii="仿宋_GB2312" w:eastAsia="仿宋_GB2312" w:hint="eastAsia"/>
          <w:sz w:val="32"/>
          <w:szCs w:val="32"/>
        </w:rPr>
        <w:t>企业管理、财务咨询、工业设计、技术开发</w:t>
      </w:r>
      <w:r>
        <w:rPr>
          <w:rFonts w:ascii="仿宋_GB2312" w:eastAsia="仿宋_GB2312" w:hint="eastAsia"/>
          <w:sz w:val="32"/>
          <w:szCs w:val="32"/>
        </w:rPr>
        <w:t>、</w:t>
      </w:r>
      <w:r w:rsidRPr="00705C61">
        <w:rPr>
          <w:rFonts w:ascii="仿宋_GB2312" w:eastAsia="仿宋_GB2312" w:hint="eastAsia"/>
          <w:sz w:val="32"/>
          <w:szCs w:val="32"/>
        </w:rPr>
        <w:t>模型加工、中试生产、检测检验、认证、专利代理等</w:t>
      </w:r>
      <w:r w:rsidRPr="006C68D1">
        <w:rPr>
          <w:rFonts w:ascii="仿宋_GB2312" w:eastAsia="仿宋_GB2312" w:hint="eastAsia"/>
          <w:sz w:val="32"/>
          <w:szCs w:val="32"/>
        </w:rPr>
        <w:t>各类专业服务。</w:t>
      </w:r>
    </w:p>
    <w:p w:rsidR="00FA6779" w:rsidRDefault="00FA6779" w:rsidP="00C33ED7">
      <w:pPr>
        <w:spacing w:line="360" w:lineRule="auto"/>
        <w:ind w:firstLineChars="200" w:firstLine="31680"/>
        <w:rPr>
          <w:rFonts w:ascii="仿宋_GB2312" w:eastAsia="仿宋_GB2312"/>
          <w:sz w:val="32"/>
          <w:szCs w:val="32"/>
        </w:rPr>
      </w:pPr>
      <w:r>
        <w:rPr>
          <w:rFonts w:ascii="仿宋_GB2312" w:eastAsia="仿宋_GB2312"/>
          <w:b/>
          <w:sz w:val="32"/>
          <w:szCs w:val="32"/>
        </w:rPr>
        <w:t>24</w:t>
      </w:r>
      <w:r w:rsidRPr="00A64B24">
        <w:rPr>
          <w:rFonts w:ascii="仿宋_GB2312" w:eastAsia="仿宋_GB2312" w:hint="eastAsia"/>
          <w:b/>
          <w:sz w:val="32"/>
          <w:szCs w:val="32"/>
        </w:rPr>
        <w:t>、科技服务机构：</w:t>
      </w:r>
      <w:r w:rsidRPr="006A210F">
        <w:rPr>
          <w:rFonts w:ascii="仿宋_GB2312" w:eastAsia="仿宋_GB2312" w:hint="eastAsia"/>
          <w:sz w:val="32"/>
          <w:szCs w:val="32"/>
        </w:rPr>
        <w:t>填写</w:t>
      </w:r>
      <w:r>
        <w:rPr>
          <w:rFonts w:ascii="仿宋_GB2312" w:eastAsia="仿宋_GB2312" w:hint="eastAsia"/>
          <w:sz w:val="32"/>
          <w:szCs w:val="32"/>
        </w:rPr>
        <w:t>科技企业孵化器自身组建或签约引进的科技服务机构，含机构名称、服务类型、开展专业服务人员数等，并选择自营或入驻或联系。</w:t>
      </w:r>
    </w:p>
    <w:p w:rsidR="00FA6779" w:rsidRDefault="00FA6779" w:rsidP="00C33ED7">
      <w:pPr>
        <w:spacing w:line="360" w:lineRule="auto"/>
        <w:ind w:firstLineChars="200" w:firstLine="31680"/>
        <w:rPr>
          <w:rFonts w:ascii="仿宋_GB2312" w:eastAsia="仿宋_GB2312"/>
          <w:sz w:val="32"/>
          <w:szCs w:val="32"/>
        </w:rPr>
      </w:pPr>
      <w:r>
        <w:rPr>
          <w:rFonts w:ascii="仿宋_GB2312" w:eastAsia="仿宋_GB2312"/>
          <w:b/>
          <w:sz w:val="32"/>
          <w:szCs w:val="32"/>
        </w:rPr>
        <w:t>25</w:t>
      </w:r>
      <w:r w:rsidRPr="00A64B24">
        <w:rPr>
          <w:rFonts w:ascii="仿宋_GB2312" w:eastAsia="仿宋_GB2312" w:hint="eastAsia"/>
          <w:b/>
          <w:sz w:val="32"/>
          <w:szCs w:val="32"/>
        </w:rPr>
        <w:t>、互联网线上服务平台：</w:t>
      </w:r>
      <w:r>
        <w:rPr>
          <w:rFonts w:ascii="仿宋_GB2312" w:eastAsia="仿宋_GB2312" w:hint="eastAsia"/>
          <w:sz w:val="32"/>
          <w:szCs w:val="32"/>
        </w:rPr>
        <w:t>指科技企业孵化器建设并运行，为入驻企业服务的互联网线上综合服务平台，如有，请填写服务平台网址。</w:t>
      </w:r>
    </w:p>
    <w:p w:rsidR="00FA6779" w:rsidRPr="000E5C83" w:rsidRDefault="00FA6779" w:rsidP="00C33ED7">
      <w:pPr>
        <w:spacing w:line="360" w:lineRule="auto"/>
        <w:ind w:firstLineChars="200" w:firstLine="31680"/>
        <w:outlineLvl w:val="0"/>
        <w:rPr>
          <w:rFonts w:ascii="黑体" w:eastAsia="黑体" w:hAnsi="黑体"/>
          <w:sz w:val="32"/>
          <w:szCs w:val="32"/>
        </w:rPr>
      </w:pPr>
      <w:r w:rsidRPr="000E5C83">
        <w:rPr>
          <w:rFonts w:ascii="黑体" w:eastAsia="黑体" w:hAnsi="黑体" w:hint="eastAsia"/>
          <w:sz w:val="32"/>
          <w:szCs w:val="32"/>
        </w:rPr>
        <w:t>七、创业促进活动</w:t>
      </w:r>
    </w:p>
    <w:p w:rsidR="00FA6779" w:rsidRPr="009708B7" w:rsidRDefault="00FA6779" w:rsidP="00C33ED7">
      <w:pPr>
        <w:spacing w:line="360" w:lineRule="auto"/>
        <w:ind w:firstLineChars="200" w:firstLine="31680"/>
        <w:rPr>
          <w:rFonts w:ascii="仿宋_GB2312" w:eastAsia="仿宋_GB2312"/>
          <w:sz w:val="32"/>
          <w:szCs w:val="32"/>
        </w:rPr>
      </w:pPr>
      <w:r w:rsidRPr="002651B6">
        <w:rPr>
          <w:rFonts w:ascii="仿宋_GB2312" w:eastAsia="仿宋_GB2312"/>
          <w:b/>
          <w:sz w:val="32"/>
          <w:szCs w:val="32"/>
        </w:rPr>
        <w:t>2</w:t>
      </w:r>
      <w:r>
        <w:rPr>
          <w:rFonts w:ascii="仿宋_GB2312" w:eastAsia="仿宋_GB2312"/>
          <w:b/>
          <w:sz w:val="32"/>
          <w:szCs w:val="32"/>
        </w:rPr>
        <w:t>6</w:t>
      </w:r>
      <w:r w:rsidRPr="002651B6">
        <w:rPr>
          <w:rFonts w:ascii="仿宋_GB2312" w:eastAsia="仿宋_GB2312" w:hint="eastAsia"/>
          <w:b/>
          <w:sz w:val="32"/>
          <w:szCs w:val="32"/>
        </w:rPr>
        <w:t>、成立以来组织开展活动：</w:t>
      </w:r>
      <w:r>
        <w:rPr>
          <w:rFonts w:ascii="仿宋_GB2312" w:eastAsia="仿宋_GB2312" w:hint="eastAsia"/>
          <w:sz w:val="32"/>
          <w:szCs w:val="32"/>
        </w:rPr>
        <w:t>指科技企业孵化器成立以来，以促进孵化器发展和服务入驻（在孵）企业为目的组织开展的创业培训、项目推介、项目路演等创新创业活动，含活动名称、活动类型、创业导师或授课人、服务企业团队数等。如孵化器成立时间较长，可填报近一年来活动开展情况。</w:t>
      </w:r>
    </w:p>
    <w:p w:rsidR="00FA6779" w:rsidRPr="000E5C83" w:rsidRDefault="00FA6779" w:rsidP="00C33ED7">
      <w:pPr>
        <w:spacing w:line="360" w:lineRule="auto"/>
        <w:ind w:firstLineChars="200" w:firstLine="31680"/>
        <w:outlineLvl w:val="0"/>
        <w:rPr>
          <w:rFonts w:ascii="黑体" w:eastAsia="黑体" w:hAnsi="黑体"/>
          <w:sz w:val="32"/>
          <w:szCs w:val="32"/>
        </w:rPr>
      </w:pPr>
      <w:r w:rsidRPr="000E5C83">
        <w:rPr>
          <w:rFonts w:ascii="黑体" w:eastAsia="黑体" w:hAnsi="黑体" w:hint="eastAsia"/>
          <w:sz w:val="32"/>
          <w:szCs w:val="32"/>
        </w:rPr>
        <w:t>八、创业投资情况</w:t>
      </w:r>
    </w:p>
    <w:p w:rsidR="00FA6779" w:rsidRDefault="00FA6779" w:rsidP="00C33ED7">
      <w:pPr>
        <w:spacing w:line="360" w:lineRule="auto"/>
        <w:ind w:firstLineChars="200" w:firstLine="31680"/>
        <w:rPr>
          <w:rFonts w:ascii="仿宋_GB2312" w:eastAsia="仿宋_GB2312"/>
          <w:sz w:val="32"/>
          <w:szCs w:val="32"/>
        </w:rPr>
      </w:pPr>
      <w:r w:rsidRPr="002651B6">
        <w:rPr>
          <w:rFonts w:ascii="仿宋_GB2312" w:eastAsia="仿宋_GB2312"/>
          <w:b/>
          <w:sz w:val="32"/>
          <w:szCs w:val="32"/>
        </w:rPr>
        <w:t>2</w:t>
      </w:r>
      <w:r>
        <w:rPr>
          <w:rFonts w:ascii="仿宋_GB2312" w:eastAsia="仿宋_GB2312"/>
          <w:b/>
          <w:sz w:val="32"/>
          <w:szCs w:val="32"/>
        </w:rPr>
        <w:t>7</w:t>
      </w:r>
      <w:r w:rsidRPr="002651B6">
        <w:rPr>
          <w:rFonts w:ascii="仿宋_GB2312" w:eastAsia="仿宋_GB2312" w:hint="eastAsia"/>
          <w:b/>
          <w:sz w:val="32"/>
          <w:szCs w:val="32"/>
        </w:rPr>
        <w:t>、投资（子）基金：</w:t>
      </w:r>
      <w:r>
        <w:rPr>
          <w:rFonts w:ascii="仿宋_GB2312" w:eastAsia="仿宋_GB2312" w:hint="eastAsia"/>
          <w:sz w:val="32"/>
          <w:szCs w:val="32"/>
        </w:rPr>
        <w:t>填写科技企业孵化器自身投资设立或参股设立的投资（子）基金，含基金名称、基金种类、额度等。证明材料请上传</w:t>
      </w:r>
      <w:r>
        <w:rPr>
          <w:rFonts w:ascii="仿宋_GB2312" w:eastAsia="仿宋_GB2312"/>
          <w:sz w:val="32"/>
          <w:szCs w:val="32"/>
        </w:rPr>
        <w:t>pdf</w:t>
      </w:r>
      <w:r>
        <w:rPr>
          <w:rFonts w:ascii="仿宋_GB2312" w:eastAsia="仿宋_GB2312" w:hint="eastAsia"/>
          <w:sz w:val="32"/>
          <w:szCs w:val="32"/>
        </w:rPr>
        <w:t>格式文件，如多页或多个证明材料，请合并成一个</w:t>
      </w:r>
      <w:r>
        <w:rPr>
          <w:rFonts w:ascii="仿宋_GB2312" w:eastAsia="仿宋_GB2312"/>
          <w:sz w:val="32"/>
          <w:szCs w:val="32"/>
        </w:rPr>
        <w:t>pdf</w:t>
      </w:r>
      <w:r>
        <w:rPr>
          <w:rFonts w:ascii="仿宋_GB2312" w:eastAsia="仿宋_GB2312" w:hint="eastAsia"/>
          <w:sz w:val="32"/>
          <w:szCs w:val="32"/>
        </w:rPr>
        <w:t>文件后再上传。</w:t>
      </w:r>
    </w:p>
    <w:p w:rsidR="00FA6779" w:rsidRPr="005944BF" w:rsidRDefault="00FA6779" w:rsidP="00C33ED7">
      <w:pPr>
        <w:spacing w:line="360" w:lineRule="auto"/>
        <w:ind w:firstLineChars="200" w:firstLine="31680"/>
        <w:rPr>
          <w:rFonts w:ascii="仿宋_GB2312" w:eastAsia="仿宋_GB2312"/>
          <w:sz w:val="32"/>
          <w:szCs w:val="32"/>
        </w:rPr>
      </w:pPr>
      <w:r w:rsidRPr="002651B6">
        <w:rPr>
          <w:rFonts w:ascii="仿宋_GB2312" w:eastAsia="仿宋_GB2312"/>
          <w:b/>
          <w:sz w:val="32"/>
          <w:szCs w:val="32"/>
        </w:rPr>
        <w:t>2</w:t>
      </w:r>
      <w:r>
        <w:rPr>
          <w:rFonts w:ascii="仿宋_GB2312" w:eastAsia="仿宋_GB2312"/>
          <w:b/>
          <w:sz w:val="32"/>
          <w:szCs w:val="32"/>
        </w:rPr>
        <w:t>8</w:t>
      </w:r>
      <w:r w:rsidRPr="002651B6">
        <w:rPr>
          <w:rFonts w:ascii="仿宋_GB2312" w:eastAsia="仿宋_GB2312" w:hint="eastAsia"/>
          <w:b/>
          <w:sz w:val="32"/>
          <w:szCs w:val="32"/>
        </w:rPr>
        <w:t>、联系投资机构：</w:t>
      </w:r>
      <w:r>
        <w:rPr>
          <w:rFonts w:ascii="仿宋_GB2312" w:eastAsia="仿宋_GB2312" w:hint="eastAsia"/>
          <w:sz w:val="32"/>
          <w:szCs w:val="32"/>
        </w:rPr>
        <w:t>填写科技企业孵化器联系国内外其他投资机构或投资人为入驻（在孵）企业进行投资服务的机构，含机构或投资人名称、投资类型、合作方式等。证明材料请上传</w:t>
      </w:r>
      <w:r>
        <w:rPr>
          <w:rFonts w:ascii="仿宋_GB2312" w:eastAsia="仿宋_GB2312"/>
          <w:sz w:val="32"/>
          <w:szCs w:val="32"/>
        </w:rPr>
        <w:t>pdf</w:t>
      </w:r>
      <w:r>
        <w:rPr>
          <w:rFonts w:ascii="仿宋_GB2312" w:eastAsia="仿宋_GB2312" w:hint="eastAsia"/>
          <w:sz w:val="32"/>
          <w:szCs w:val="32"/>
        </w:rPr>
        <w:t>格式文件，如多页或多个证明材料，请合并成一个</w:t>
      </w:r>
      <w:r>
        <w:rPr>
          <w:rFonts w:ascii="仿宋_GB2312" w:eastAsia="仿宋_GB2312"/>
          <w:sz w:val="32"/>
          <w:szCs w:val="32"/>
        </w:rPr>
        <w:t>pdf</w:t>
      </w:r>
      <w:r>
        <w:rPr>
          <w:rFonts w:ascii="仿宋_GB2312" w:eastAsia="仿宋_GB2312" w:hint="eastAsia"/>
          <w:sz w:val="32"/>
          <w:szCs w:val="32"/>
        </w:rPr>
        <w:t>文件后再上传。</w:t>
      </w:r>
    </w:p>
    <w:p w:rsidR="00FA6779" w:rsidRPr="000E5C83" w:rsidRDefault="00FA6779" w:rsidP="00C33ED7">
      <w:pPr>
        <w:spacing w:line="360" w:lineRule="auto"/>
        <w:ind w:firstLineChars="200" w:firstLine="31680"/>
        <w:outlineLvl w:val="0"/>
        <w:rPr>
          <w:rFonts w:ascii="黑体" w:eastAsia="黑体" w:hAnsi="黑体"/>
          <w:sz w:val="32"/>
          <w:szCs w:val="32"/>
        </w:rPr>
      </w:pPr>
      <w:r w:rsidRPr="000E5C83">
        <w:rPr>
          <w:rFonts w:ascii="黑体" w:eastAsia="黑体" w:hAnsi="黑体" w:hint="eastAsia"/>
          <w:sz w:val="32"/>
          <w:szCs w:val="32"/>
        </w:rPr>
        <w:t>九、服务企业情况</w:t>
      </w:r>
    </w:p>
    <w:p w:rsidR="00FA6779" w:rsidRPr="00D62303" w:rsidRDefault="00FA6779" w:rsidP="00C33ED7">
      <w:pPr>
        <w:ind w:firstLineChars="200" w:firstLine="31680"/>
        <w:rPr>
          <w:rFonts w:ascii="仿宋_GB2312" w:eastAsia="仿宋_GB2312"/>
          <w:sz w:val="32"/>
          <w:szCs w:val="32"/>
        </w:rPr>
      </w:pPr>
      <w:r w:rsidRPr="002651B6">
        <w:rPr>
          <w:rFonts w:ascii="仿宋_GB2312" w:eastAsia="仿宋_GB2312"/>
          <w:b/>
          <w:sz w:val="32"/>
          <w:szCs w:val="32"/>
        </w:rPr>
        <w:t>2</w:t>
      </w:r>
      <w:r>
        <w:rPr>
          <w:rFonts w:ascii="仿宋_GB2312" w:eastAsia="仿宋_GB2312"/>
          <w:b/>
          <w:sz w:val="32"/>
          <w:szCs w:val="32"/>
        </w:rPr>
        <w:t>9</w:t>
      </w:r>
      <w:r w:rsidRPr="002651B6">
        <w:rPr>
          <w:rFonts w:ascii="仿宋_GB2312" w:eastAsia="仿宋_GB2312" w:hint="eastAsia"/>
          <w:b/>
          <w:sz w:val="32"/>
          <w:szCs w:val="32"/>
        </w:rPr>
        <w:t>、入驻企业：</w:t>
      </w:r>
      <w:r>
        <w:rPr>
          <w:rFonts w:ascii="仿宋_GB2312" w:eastAsia="仿宋_GB2312" w:hint="eastAsia"/>
          <w:sz w:val="32"/>
          <w:szCs w:val="32"/>
        </w:rPr>
        <w:t>填写科技企业孵化器在孵化场地内的入驻（在孵）企业，</w:t>
      </w:r>
      <w:r w:rsidRPr="00D62303">
        <w:rPr>
          <w:rFonts w:ascii="仿宋_GB2312" w:eastAsia="仿宋_GB2312" w:hint="eastAsia"/>
          <w:sz w:val="32"/>
          <w:szCs w:val="32"/>
        </w:rPr>
        <w:t>具体应当具备以下条件</w:t>
      </w:r>
      <w:r w:rsidRPr="00D62303">
        <w:rPr>
          <w:rFonts w:ascii="仿宋_GB2312" w:eastAsia="仿宋_GB2312"/>
          <w:sz w:val="32"/>
          <w:szCs w:val="32"/>
        </w:rPr>
        <w:t>:</w:t>
      </w:r>
      <w:r w:rsidRPr="00D62303">
        <w:rPr>
          <w:rFonts w:ascii="仿宋_GB2312" w:eastAsia="仿宋_GB2312"/>
          <w:sz w:val="32"/>
          <w:szCs w:val="32"/>
        </w:rPr>
        <w:br/>
      </w:r>
      <w:r w:rsidRPr="00D62303">
        <w:rPr>
          <w:rFonts w:ascii="仿宋_GB2312" w:eastAsia="仿宋_GB2312" w:hint="eastAsia"/>
          <w:sz w:val="32"/>
          <w:szCs w:val="32"/>
        </w:rPr>
        <w:t xml:space="preserve">　　</w:t>
      </w:r>
      <w:r w:rsidRPr="00D62303">
        <w:rPr>
          <w:rFonts w:ascii="仿宋_GB2312" w:eastAsia="仿宋_GB2312"/>
          <w:sz w:val="32"/>
          <w:szCs w:val="32"/>
        </w:rPr>
        <w:t>(</w:t>
      </w:r>
      <w:r>
        <w:rPr>
          <w:rFonts w:ascii="仿宋_GB2312" w:eastAsia="仿宋_GB2312"/>
          <w:sz w:val="32"/>
          <w:szCs w:val="32"/>
        </w:rPr>
        <w:t>1</w:t>
      </w:r>
      <w:r w:rsidRPr="00D62303">
        <w:rPr>
          <w:rFonts w:ascii="仿宋_GB2312" w:eastAsia="仿宋_GB2312"/>
          <w:sz w:val="32"/>
          <w:szCs w:val="32"/>
        </w:rPr>
        <w:t>)</w:t>
      </w:r>
      <w:r w:rsidRPr="00D62303">
        <w:rPr>
          <w:rFonts w:ascii="仿宋_GB2312" w:eastAsia="仿宋_GB2312" w:hint="eastAsia"/>
          <w:sz w:val="32"/>
          <w:szCs w:val="32"/>
        </w:rPr>
        <w:t>企业注册地及办公场所必须在孵化器的孵化场地内</w:t>
      </w:r>
      <w:r w:rsidRPr="00D62303">
        <w:rPr>
          <w:rFonts w:ascii="仿宋_GB2312" w:eastAsia="仿宋_GB2312"/>
          <w:sz w:val="32"/>
          <w:szCs w:val="32"/>
        </w:rPr>
        <w:t>;</w:t>
      </w:r>
      <w:r w:rsidRPr="00D62303">
        <w:rPr>
          <w:rFonts w:ascii="仿宋_GB2312" w:eastAsia="仿宋_GB2312"/>
          <w:sz w:val="32"/>
          <w:szCs w:val="32"/>
        </w:rPr>
        <w:br/>
      </w:r>
      <w:r w:rsidRPr="00D62303">
        <w:rPr>
          <w:rFonts w:ascii="仿宋_GB2312" w:eastAsia="仿宋_GB2312" w:hint="eastAsia"/>
          <w:sz w:val="32"/>
          <w:szCs w:val="32"/>
        </w:rPr>
        <w:t xml:space="preserve">　　</w:t>
      </w:r>
      <w:r w:rsidRPr="00D62303">
        <w:rPr>
          <w:rFonts w:ascii="仿宋_GB2312" w:eastAsia="仿宋_GB2312"/>
          <w:sz w:val="32"/>
          <w:szCs w:val="32"/>
        </w:rPr>
        <w:t>(</w:t>
      </w:r>
      <w:r>
        <w:rPr>
          <w:rFonts w:ascii="仿宋_GB2312" w:eastAsia="仿宋_GB2312"/>
          <w:sz w:val="32"/>
          <w:szCs w:val="32"/>
        </w:rPr>
        <w:t>2</w:t>
      </w:r>
      <w:r w:rsidRPr="00D62303">
        <w:rPr>
          <w:rFonts w:ascii="仿宋_GB2312" w:eastAsia="仿宋_GB2312"/>
          <w:sz w:val="32"/>
          <w:szCs w:val="32"/>
        </w:rPr>
        <w:t>)</w:t>
      </w:r>
      <w:r w:rsidRPr="00D62303">
        <w:rPr>
          <w:rFonts w:ascii="仿宋_GB2312" w:eastAsia="仿宋_GB2312" w:hint="eastAsia"/>
          <w:sz w:val="32"/>
          <w:szCs w:val="32"/>
        </w:rPr>
        <w:t>申请进入孵化器的企业，成立时间不超过</w:t>
      </w:r>
      <w:r w:rsidRPr="00D62303">
        <w:rPr>
          <w:rFonts w:ascii="仿宋_GB2312" w:eastAsia="仿宋_GB2312"/>
          <w:sz w:val="32"/>
          <w:szCs w:val="32"/>
        </w:rPr>
        <w:t>2</w:t>
      </w:r>
      <w:r w:rsidRPr="00D62303">
        <w:rPr>
          <w:rFonts w:ascii="仿宋_GB2312" w:eastAsia="仿宋_GB2312" w:hint="eastAsia"/>
          <w:sz w:val="32"/>
          <w:szCs w:val="32"/>
        </w:rPr>
        <w:t>年</w:t>
      </w:r>
      <w:r w:rsidRPr="00D62303">
        <w:rPr>
          <w:rFonts w:ascii="仿宋_GB2312" w:eastAsia="仿宋_GB2312"/>
          <w:sz w:val="32"/>
          <w:szCs w:val="32"/>
        </w:rPr>
        <w:t>;</w:t>
      </w:r>
      <w:r w:rsidRPr="00D62303">
        <w:rPr>
          <w:rFonts w:ascii="仿宋_GB2312" w:eastAsia="仿宋_GB2312"/>
          <w:sz w:val="32"/>
          <w:szCs w:val="32"/>
        </w:rPr>
        <w:br/>
      </w:r>
      <w:r w:rsidRPr="00D62303">
        <w:rPr>
          <w:rFonts w:ascii="仿宋_GB2312" w:eastAsia="仿宋_GB2312" w:hint="eastAsia"/>
          <w:sz w:val="32"/>
          <w:szCs w:val="32"/>
        </w:rPr>
        <w:t xml:space="preserve">　　</w:t>
      </w:r>
      <w:r w:rsidRPr="00D62303">
        <w:rPr>
          <w:rFonts w:ascii="仿宋_GB2312" w:eastAsia="仿宋_GB2312"/>
          <w:sz w:val="32"/>
          <w:szCs w:val="32"/>
        </w:rPr>
        <w:t>(</w:t>
      </w:r>
      <w:r>
        <w:rPr>
          <w:rFonts w:ascii="仿宋_GB2312" w:eastAsia="仿宋_GB2312"/>
          <w:sz w:val="32"/>
          <w:szCs w:val="32"/>
        </w:rPr>
        <w:t>3</w:t>
      </w:r>
      <w:r w:rsidRPr="00D62303">
        <w:rPr>
          <w:rFonts w:ascii="仿宋_GB2312" w:eastAsia="仿宋_GB2312"/>
          <w:sz w:val="32"/>
          <w:szCs w:val="32"/>
        </w:rPr>
        <w:t>)</w:t>
      </w:r>
      <w:r w:rsidRPr="00D62303">
        <w:rPr>
          <w:rFonts w:ascii="仿宋_GB2312" w:eastAsia="仿宋_GB2312" w:hint="eastAsia"/>
          <w:sz w:val="32"/>
          <w:szCs w:val="32"/>
        </w:rPr>
        <w:t>企业在孵化器孵化的时间一般不超过</w:t>
      </w:r>
      <w:r w:rsidRPr="00D62303">
        <w:rPr>
          <w:rFonts w:ascii="仿宋_GB2312" w:eastAsia="仿宋_GB2312"/>
          <w:sz w:val="32"/>
          <w:szCs w:val="32"/>
        </w:rPr>
        <w:t>60</w:t>
      </w:r>
      <w:r w:rsidRPr="00D62303">
        <w:rPr>
          <w:rFonts w:ascii="仿宋_GB2312" w:eastAsia="仿宋_GB2312" w:hint="eastAsia"/>
          <w:sz w:val="32"/>
          <w:szCs w:val="32"/>
        </w:rPr>
        <w:t>个月</w:t>
      </w:r>
      <w:r w:rsidRPr="00D62303">
        <w:rPr>
          <w:rFonts w:ascii="仿宋_GB2312" w:eastAsia="仿宋_GB2312"/>
          <w:sz w:val="32"/>
          <w:szCs w:val="32"/>
        </w:rPr>
        <w:t>;</w:t>
      </w:r>
      <w:r w:rsidRPr="00D62303">
        <w:rPr>
          <w:rFonts w:ascii="仿宋_GB2312" w:eastAsia="仿宋_GB2312"/>
          <w:sz w:val="32"/>
          <w:szCs w:val="32"/>
        </w:rPr>
        <w:br/>
      </w:r>
      <w:r w:rsidRPr="00D62303">
        <w:rPr>
          <w:rFonts w:ascii="仿宋_GB2312" w:eastAsia="仿宋_GB2312" w:hint="eastAsia"/>
          <w:sz w:val="32"/>
          <w:szCs w:val="32"/>
        </w:rPr>
        <w:t xml:space="preserve">　　</w:t>
      </w:r>
      <w:r w:rsidRPr="00D62303">
        <w:rPr>
          <w:rFonts w:ascii="仿宋_GB2312" w:eastAsia="仿宋_GB2312"/>
          <w:sz w:val="32"/>
          <w:szCs w:val="32"/>
        </w:rPr>
        <w:t>(</w:t>
      </w:r>
      <w:r>
        <w:rPr>
          <w:rFonts w:ascii="仿宋_GB2312" w:eastAsia="仿宋_GB2312"/>
          <w:sz w:val="32"/>
          <w:szCs w:val="32"/>
        </w:rPr>
        <w:t>4</w:t>
      </w:r>
      <w:r w:rsidRPr="00D62303">
        <w:rPr>
          <w:rFonts w:ascii="仿宋_GB2312" w:eastAsia="仿宋_GB2312"/>
          <w:sz w:val="32"/>
          <w:szCs w:val="32"/>
        </w:rPr>
        <w:t>)</w:t>
      </w:r>
      <w:r w:rsidRPr="00D62303">
        <w:rPr>
          <w:rFonts w:ascii="仿宋_GB2312" w:eastAsia="仿宋_GB2312" w:hint="eastAsia"/>
          <w:sz w:val="32"/>
          <w:szCs w:val="32"/>
        </w:rPr>
        <w:t>企业注册资金，扣除知识产权出资后，现金部分一般不得超过</w:t>
      </w:r>
      <w:r w:rsidRPr="00D62303">
        <w:rPr>
          <w:rFonts w:ascii="仿宋_GB2312" w:eastAsia="仿宋_GB2312"/>
          <w:sz w:val="32"/>
          <w:szCs w:val="32"/>
        </w:rPr>
        <w:t>300</w:t>
      </w:r>
      <w:r w:rsidRPr="00D62303">
        <w:rPr>
          <w:rFonts w:ascii="仿宋_GB2312" w:eastAsia="仿宋_GB2312" w:hint="eastAsia"/>
          <w:sz w:val="32"/>
          <w:szCs w:val="32"/>
        </w:rPr>
        <w:t>万元</w:t>
      </w:r>
      <w:r w:rsidRPr="00D62303">
        <w:rPr>
          <w:rFonts w:ascii="仿宋_GB2312" w:eastAsia="仿宋_GB2312"/>
          <w:sz w:val="32"/>
          <w:szCs w:val="32"/>
        </w:rPr>
        <w:t>;</w:t>
      </w:r>
      <w:r w:rsidRPr="00D62303">
        <w:rPr>
          <w:rFonts w:ascii="仿宋_GB2312" w:eastAsia="仿宋_GB2312" w:hint="eastAsia"/>
          <w:sz w:val="32"/>
          <w:szCs w:val="32"/>
        </w:rPr>
        <w:t>属迁入企业的，其产品或服务尚处于研发和试销阶段，上年营业收入一般不得超过</w:t>
      </w:r>
      <w:r w:rsidRPr="00D62303">
        <w:rPr>
          <w:rFonts w:ascii="仿宋_GB2312" w:eastAsia="仿宋_GB2312"/>
          <w:sz w:val="32"/>
          <w:szCs w:val="32"/>
        </w:rPr>
        <w:t>200</w:t>
      </w:r>
      <w:r w:rsidRPr="00D62303">
        <w:rPr>
          <w:rFonts w:ascii="仿宋_GB2312" w:eastAsia="仿宋_GB2312" w:hint="eastAsia"/>
          <w:sz w:val="32"/>
          <w:szCs w:val="32"/>
        </w:rPr>
        <w:t>万元</w:t>
      </w:r>
      <w:r w:rsidRPr="00D62303">
        <w:rPr>
          <w:rFonts w:ascii="仿宋_GB2312" w:eastAsia="仿宋_GB2312"/>
          <w:sz w:val="32"/>
          <w:szCs w:val="32"/>
        </w:rPr>
        <w:t>;</w:t>
      </w:r>
      <w:r w:rsidRPr="00D62303">
        <w:rPr>
          <w:rFonts w:ascii="仿宋_GB2312" w:eastAsia="仿宋_GB2312"/>
          <w:sz w:val="32"/>
          <w:szCs w:val="32"/>
        </w:rPr>
        <w:br/>
      </w:r>
      <w:r w:rsidRPr="00D62303">
        <w:rPr>
          <w:rFonts w:ascii="仿宋_GB2312" w:eastAsia="仿宋_GB2312" w:hint="eastAsia"/>
          <w:sz w:val="32"/>
          <w:szCs w:val="32"/>
        </w:rPr>
        <w:t xml:space="preserve">　　</w:t>
      </w:r>
      <w:r w:rsidRPr="00D62303">
        <w:rPr>
          <w:rFonts w:ascii="仿宋_GB2312" w:eastAsia="仿宋_GB2312"/>
          <w:sz w:val="32"/>
          <w:szCs w:val="32"/>
        </w:rPr>
        <w:t>(</w:t>
      </w:r>
      <w:r>
        <w:rPr>
          <w:rFonts w:ascii="仿宋_GB2312" w:eastAsia="仿宋_GB2312"/>
          <w:sz w:val="32"/>
          <w:szCs w:val="32"/>
        </w:rPr>
        <w:t>5</w:t>
      </w:r>
      <w:r w:rsidRPr="00D62303">
        <w:rPr>
          <w:rFonts w:ascii="仿宋_GB2312" w:eastAsia="仿宋_GB2312"/>
          <w:sz w:val="32"/>
          <w:szCs w:val="32"/>
        </w:rPr>
        <w:t>)</w:t>
      </w:r>
      <w:r w:rsidRPr="00D62303">
        <w:rPr>
          <w:rFonts w:ascii="仿宋_GB2312" w:eastAsia="仿宋_GB2312" w:hint="eastAsia"/>
          <w:sz w:val="32"/>
          <w:szCs w:val="32"/>
        </w:rPr>
        <w:t>企业租用孵化器孵化场地，研发办公用房一般不高于</w:t>
      </w:r>
      <w:r w:rsidRPr="00D62303">
        <w:rPr>
          <w:rFonts w:ascii="仿宋_GB2312" w:eastAsia="仿宋_GB2312"/>
          <w:sz w:val="32"/>
          <w:szCs w:val="32"/>
        </w:rPr>
        <w:t>1000</w:t>
      </w:r>
      <w:r w:rsidRPr="00D62303">
        <w:rPr>
          <w:rFonts w:ascii="仿宋_GB2312" w:eastAsia="仿宋_GB2312" w:hint="eastAsia"/>
          <w:sz w:val="32"/>
          <w:szCs w:val="32"/>
        </w:rPr>
        <w:t>平方米，厂房、中试基地一般不高于</w:t>
      </w:r>
      <w:r w:rsidRPr="00D62303">
        <w:rPr>
          <w:rFonts w:ascii="仿宋_GB2312" w:eastAsia="仿宋_GB2312"/>
          <w:sz w:val="32"/>
          <w:szCs w:val="32"/>
        </w:rPr>
        <w:t>2000</w:t>
      </w:r>
      <w:r w:rsidRPr="00D62303">
        <w:rPr>
          <w:rFonts w:ascii="仿宋_GB2312" w:eastAsia="仿宋_GB2312" w:hint="eastAsia"/>
          <w:sz w:val="32"/>
          <w:szCs w:val="32"/>
        </w:rPr>
        <w:t>平方米</w:t>
      </w:r>
      <w:r w:rsidRPr="00D62303">
        <w:rPr>
          <w:rFonts w:ascii="仿宋_GB2312" w:eastAsia="仿宋_GB2312"/>
          <w:sz w:val="32"/>
          <w:szCs w:val="32"/>
        </w:rPr>
        <w:t>;</w:t>
      </w:r>
      <w:r w:rsidRPr="00D62303">
        <w:rPr>
          <w:rFonts w:ascii="仿宋_GB2312" w:eastAsia="仿宋_GB2312"/>
          <w:sz w:val="32"/>
          <w:szCs w:val="32"/>
        </w:rPr>
        <w:br/>
      </w:r>
      <w:r w:rsidRPr="00D62303">
        <w:rPr>
          <w:rFonts w:ascii="仿宋_GB2312" w:eastAsia="仿宋_GB2312" w:hint="eastAsia"/>
          <w:sz w:val="32"/>
          <w:szCs w:val="32"/>
        </w:rPr>
        <w:t xml:space="preserve">　　</w:t>
      </w:r>
      <w:r w:rsidRPr="00D62303">
        <w:rPr>
          <w:rFonts w:ascii="仿宋_GB2312" w:eastAsia="仿宋_GB2312"/>
          <w:sz w:val="32"/>
          <w:szCs w:val="32"/>
        </w:rPr>
        <w:t>(</w:t>
      </w:r>
      <w:r>
        <w:rPr>
          <w:rFonts w:ascii="仿宋_GB2312" w:eastAsia="仿宋_GB2312"/>
          <w:sz w:val="32"/>
          <w:szCs w:val="32"/>
        </w:rPr>
        <w:t>6</w:t>
      </w:r>
      <w:r w:rsidRPr="00D62303">
        <w:rPr>
          <w:rFonts w:ascii="仿宋_GB2312" w:eastAsia="仿宋_GB2312"/>
          <w:sz w:val="32"/>
          <w:szCs w:val="32"/>
        </w:rPr>
        <w:t>)</w:t>
      </w:r>
      <w:r w:rsidRPr="00D62303">
        <w:rPr>
          <w:rFonts w:ascii="仿宋_GB2312" w:eastAsia="仿宋_GB2312" w:hint="eastAsia"/>
          <w:sz w:val="32"/>
          <w:szCs w:val="32"/>
        </w:rPr>
        <w:t>企业从事研究、开发、生产的项目或产品应属于《国家重点支持的高新技术领域》</w:t>
      </w:r>
      <w:r w:rsidRPr="00D62303">
        <w:rPr>
          <w:rFonts w:ascii="仿宋_GB2312" w:eastAsia="仿宋_GB2312"/>
          <w:sz w:val="32"/>
          <w:szCs w:val="32"/>
        </w:rPr>
        <w:t>(</w:t>
      </w:r>
      <w:r w:rsidRPr="00D62303">
        <w:rPr>
          <w:rFonts w:ascii="仿宋_GB2312" w:eastAsia="仿宋_GB2312" w:hint="eastAsia"/>
          <w:sz w:val="32"/>
          <w:szCs w:val="32"/>
        </w:rPr>
        <w:t>见《高新技术企业认定管理办法》</w:t>
      </w:r>
      <w:r w:rsidRPr="00D62303">
        <w:rPr>
          <w:rFonts w:ascii="仿宋_GB2312" w:eastAsia="仿宋_GB2312"/>
          <w:sz w:val="32"/>
          <w:szCs w:val="32"/>
        </w:rPr>
        <w:t>)</w:t>
      </w:r>
      <w:r w:rsidRPr="00D62303">
        <w:rPr>
          <w:rFonts w:ascii="仿宋_GB2312" w:eastAsia="仿宋_GB2312" w:hint="eastAsia"/>
          <w:sz w:val="32"/>
          <w:szCs w:val="32"/>
        </w:rPr>
        <w:t>范围，或符合本市经济发展需求的新技术、新产品</w:t>
      </w:r>
      <w:r w:rsidRPr="00D62303">
        <w:rPr>
          <w:rFonts w:ascii="仿宋_GB2312" w:eastAsia="仿宋_GB2312"/>
          <w:sz w:val="32"/>
          <w:szCs w:val="32"/>
        </w:rPr>
        <w:t>;</w:t>
      </w:r>
      <w:r w:rsidRPr="00D62303">
        <w:rPr>
          <w:rFonts w:ascii="仿宋_GB2312" w:eastAsia="仿宋_GB2312" w:hint="eastAsia"/>
          <w:sz w:val="32"/>
          <w:szCs w:val="32"/>
        </w:rPr>
        <w:t>专业孵化器在孵企业的技术领域应当同孵化器本身专业方向相一致</w:t>
      </w:r>
      <w:r w:rsidRPr="00D62303">
        <w:rPr>
          <w:rFonts w:ascii="仿宋_GB2312" w:eastAsia="仿宋_GB2312"/>
          <w:sz w:val="32"/>
          <w:szCs w:val="32"/>
        </w:rPr>
        <w:t>;</w:t>
      </w:r>
      <w:r w:rsidRPr="00D62303">
        <w:rPr>
          <w:rFonts w:ascii="仿宋_GB2312" w:eastAsia="仿宋_GB2312"/>
          <w:sz w:val="32"/>
          <w:szCs w:val="32"/>
        </w:rPr>
        <w:br/>
      </w:r>
      <w:r w:rsidRPr="00D62303">
        <w:rPr>
          <w:rFonts w:ascii="仿宋_GB2312" w:eastAsia="仿宋_GB2312" w:hint="eastAsia"/>
          <w:sz w:val="32"/>
          <w:szCs w:val="32"/>
        </w:rPr>
        <w:t xml:space="preserve">　　</w:t>
      </w:r>
      <w:r w:rsidRPr="00D62303">
        <w:rPr>
          <w:rFonts w:ascii="仿宋_GB2312" w:eastAsia="仿宋_GB2312"/>
          <w:sz w:val="32"/>
          <w:szCs w:val="32"/>
        </w:rPr>
        <w:t>(</w:t>
      </w:r>
      <w:r>
        <w:rPr>
          <w:rFonts w:ascii="仿宋_GB2312" w:eastAsia="仿宋_GB2312"/>
          <w:sz w:val="32"/>
          <w:szCs w:val="32"/>
        </w:rPr>
        <w:t>7</w:t>
      </w:r>
      <w:r w:rsidRPr="00D62303">
        <w:rPr>
          <w:rFonts w:ascii="仿宋_GB2312" w:eastAsia="仿宋_GB2312"/>
          <w:sz w:val="32"/>
          <w:szCs w:val="32"/>
        </w:rPr>
        <w:t>)</w:t>
      </w:r>
      <w:r w:rsidRPr="00D62303">
        <w:rPr>
          <w:rFonts w:ascii="仿宋_GB2312" w:eastAsia="仿宋_GB2312" w:hint="eastAsia"/>
          <w:sz w:val="32"/>
          <w:szCs w:val="32"/>
        </w:rPr>
        <w:t>在孵企业团队具有开拓创新精神，对技术、市场、经营和管理有一定驾驭能力</w:t>
      </w:r>
      <w:r w:rsidRPr="00D62303">
        <w:rPr>
          <w:rFonts w:ascii="仿宋_GB2312" w:eastAsia="仿宋_GB2312"/>
          <w:sz w:val="32"/>
          <w:szCs w:val="32"/>
        </w:rPr>
        <w:t>;</w:t>
      </w:r>
      <w:r w:rsidRPr="00D62303">
        <w:rPr>
          <w:rFonts w:ascii="仿宋_GB2312" w:eastAsia="仿宋_GB2312" w:hint="eastAsia"/>
          <w:sz w:val="32"/>
          <w:szCs w:val="32"/>
        </w:rPr>
        <w:t>留学生和大学生创业企业的团队主要管理者或技术带头人，由其本人担任。</w:t>
      </w:r>
    </w:p>
    <w:p w:rsidR="00FA6779" w:rsidRDefault="00FA6779" w:rsidP="00C33ED7">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注：如申报孵化器单位原本为众创空间或其同一经营主体下有众创空间，必须注意以下事项：</w:t>
      </w:r>
    </w:p>
    <w:p w:rsidR="00FA6779" w:rsidRDefault="00FA6779" w:rsidP="00C33ED7">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同一主体下的孵化器和众创空间的在孵企业必须严格分开，不能将众创空间的入孵企业作为申报市级孵化器的在孵企业。相关单位申报时，在纸质申报材料中列出孵化器在孵企业名单并提供相应证明材料（如企业营业执照、入孵协议等），同时也必须提供众创空间入孵企业和团队的名单及相关证明材料。</w:t>
      </w:r>
    </w:p>
    <w:p w:rsidR="00FA6779" w:rsidRDefault="00FA6779" w:rsidP="00C33ED7">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）孵化器与众创空间分开核算的承诺函。同一主体下的孵化器和众创空间必须独立核算，相关经费不能混合使用。</w:t>
      </w:r>
    </w:p>
    <w:p w:rsidR="00FA6779" w:rsidRDefault="00FA6779" w:rsidP="00C33ED7">
      <w:pPr>
        <w:spacing w:line="360" w:lineRule="auto"/>
        <w:ind w:firstLineChars="200" w:firstLine="3168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、统一社会信用代码或组织机构代码要求上传该证件图片格式。</w:t>
      </w:r>
    </w:p>
    <w:p w:rsidR="00FA6779" w:rsidRDefault="00FA6779" w:rsidP="00C33ED7">
      <w:pPr>
        <w:spacing w:line="360" w:lineRule="auto"/>
        <w:ind w:firstLineChars="200" w:firstLine="31680"/>
        <w:outlineLvl w:val="0"/>
        <w:rPr>
          <w:rFonts w:ascii="仿宋_GB2312" w:eastAsia="仿宋_GB2312"/>
          <w:sz w:val="32"/>
          <w:szCs w:val="32"/>
        </w:rPr>
      </w:pPr>
      <w:r>
        <w:rPr>
          <w:rFonts w:ascii="仿宋_GB2312" w:eastAsia="仿宋_GB2312" w:hint="eastAsia"/>
          <w:sz w:val="32"/>
          <w:szCs w:val="32"/>
        </w:rPr>
        <w:t>十、财务报表</w:t>
      </w:r>
    </w:p>
    <w:p w:rsidR="00FA6779" w:rsidRDefault="00FA6779" w:rsidP="00C33ED7">
      <w:pPr>
        <w:spacing w:line="360" w:lineRule="auto"/>
        <w:ind w:firstLineChars="200" w:firstLine="3168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w:t>
      </w:r>
      <w:r w:rsidRPr="005870BB">
        <w:rPr>
          <w:rFonts w:ascii="仿宋_GB2312" w:eastAsia="仿宋_GB2312" w:hint="eastAsia"/>
          <w:b/>
          <w:sz w:val="32"/>
          <w:szCs w:val="32"/>
        </w:rPr>
        <w:t>财务报表：</w:t>
      </w:r>
      <w:r w:rsidRPr="005870BB">
        <w:rPr>
          <w:rFonts w:ascii="仿宋_GB2312" w:eastAsia="仿宋_GB2312" w:hint="eastAsia"/>
          <w:sz w:val="32"/>
          <w:szCs w:val="32"/>
        </w:rPr>
        <w:t>申报单位</w:t>
      </w:r>
      <w:r>
        <w:rPr>
          <w:rFonts w:ascii="仿宋_GB2312" w:eastAsia="仿宋_GB2312" w:hint="eastAsia"/>
          <w:sz w:val="32"/>
          <w:szCs w:val="32"/>
        </w:rPr>
        <w:t>为企业的在“企业”栏中填写；申报单位为事业单位的在“事业单栏中填写。相关报表应为经专业会计师事务所审计并出具，成立不足一年的可提供月度财务报表，以图片格式上传附件。</w:t>
      </w:r>
    </w:p>
    <w:p w:rsidR="00FA6779" w:rsidRPr="00247CB1" w:rsidRDefault="00FA6779" w:rsidP="00BF788B">
      <w:pPr>
        <w:spacing w:line="360" w:lineRule="auto"/>
        <w:ind w:firstLineChars="200" w:firstLine="3168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r w:rsidRPr="005870BB">
        <w:rPr>
          <w:rFonts w:ascii="仿宋_GB2312" w:eastAsia="仿宋_GB2312" w:hint="eastAsia"/>
          <w:b/>
          <w:sz w:val="32"/>
          <w:szCs w:val="32"/>
        </w:rPr>
        <w:t>财务资料真实性承诺书</w:t>
      </w:r>
      <w:r>
        <w:rPr>
          <w:rFonts w:ascii="仿宋_GB2312" w:eastAsia="仿宋_GB2312" w:hint="eastAsia"/>
          <w:b/>
          <w:sz w:val="32"/>
          <w:szCs w:val="32"/>
        </w:rPr>
        <w:t>：</w:t>
      </w:r>
      <w:r>
        <w:rPr>
          <w:rFonts w:ascii="仿宋_GB2312" w:eastAsia="仿宋_GB2312" w:hint="eastAsia"/>
          <w:sz w:val="32"/>
          <w:szCs w:val="32"/>
        </w:rPr>
        <w:t>填写申报法人主体对相关财务报表及上报资料真实性、准确性负责，并承诺如出现虚假、伪造数据，涉嫌骗取资金等问题一经查实愿承担一切责任。应同时填写联系人姓名、联系电话并由申报法人主体盖章后，以图片格式上传。</w:t>
      </w:r>
    </w:p>
    <w:sectPr w:rsidR="00FA6779" w:rsidRPr="00247CB1" w:rsidSect="0087705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779" w:rsidRDefault="00FA6779" w:rsidP="00A96315">
      <w:r>
        <w:separator/>
      </w:r>
    </w:p>
  </w:endnote>
  <w:endnote w:type="continuationSeparator" w:id="0">
    <w:p w:rsidR="00FA6779" w:rsidRDefault="00FA6779" w:rsidP="00A963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79" w:rsidRDefault="00FA6779">
    <w:pPr>
      <w:pStyle w:val="Footer"/>
      <w:jc w:val="center"/>
    </w:pPr>
    <w:fldSimple w:instr=" PAGE   \* MERGEFORMAT ">
      <w:r w:rsidRPr="00C33ED7">
        <w:rPr>
          <w:noProof/>
          <w:lang w:val="zh-CN"/>
        </w:rPr>
        <w:t>2</w:t>
      </w:r>
    </w:fldSimple>
  </w:p>
  <w:p w:rsidR="00FA6779" w:rsidRDefault="00FA6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779" w:rsidRDefault="00FA6779" w:rsidP="00A96315">
      <w:r>
        <w:separator/>
      </w:r>
    </w:p>
  </w:footnote>
  <w:footnote w:type="continuationSeparator" w:id="0">
    <w:p w:rsidR="00FA6779" w:rsidRDefault="00FA6779" w:rsidP="00A963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333A"/>
    <w:rsid w:val="00004242"/>
    <w:rsid w:val="00015244"/>
    <w:rsid w:val="00030843"/>
    <w:rsid w:val="00045E38"/>
    <w:rsid w:val="00052DAC"/>
    <w:rsid w:val="00075B8D"/>
    <w:rsid w:val="00090CF9"/>
    <w:rsid w:val="00090F65"/>
    <w:rsid w:val="000A6D09"/>
    <w:rsid w:val="000C6B1D"/>
    <w:rsid w:val="000D2899"/>
    <w:rsid w:val="000E5C83"/>
    <w:rsid w:val="00115680"/>
    <w:rsid w:val="00121A57"/>
    <w:rsid w:val="001311A4"/>
    <w:rsid w:val="001647CD"/>
    <w:rsid w:val="00167441"/>
    <w:rsid w:val="00184396"/>
    <w:rsid w:val="0019576A"/>
    <w:rsid w:val="001B5974"/>
    <w:rsid w:val="001B6440"/>
    <w:rsid w:val="001C5C7C"/>
    <w:rsid w:val="001E4DC8"/>
    <w:rsid w:val="001F778F"/>
    <w:rsid w:val="00212419"/>
    <w:rsid w:val="00234A97"/>
    <w:rsid w:val="0023584A"/>
    <w:rsid w:val="00247CB1"/>
    <w:rsid w:val="002651B6"/>
    <w:rsid w:val="0027181E"/>
    <w:rsid w:val="0027526E"/>
    <w:rsid w:val="002B3907"/>
    <w:rsid w:val="002B4BE5"/>
    <w:rsid w:val="002D2FAD"/>
    <w:rsid w:val="002D727F"/>
    <w:rsid w:val="002F2D27"/>
    <w:rsid w:val="003117A7"/>
    <w:rsid w:val="003721FC"/>
    <w:rsid w:val="00391937"/>
    <w:rsid w:val="003C0BC3"/>
    <w:rsid w:val="003C2460"/>
    <w:rsid w:val="003D264B"/>
    <w:rsid w:val="003E3351"/>
    <w:rsid w:val="003E625F"/>
    <w:rsid w:val="003F4977"/>
    <w:rsid w:val="004319DC"/>
    <w:rsid w:val="00442174"/>
    <w:rsid w:val="00446DC7"/>
    <w:rsid w:val="004640B5"/>
    <w:rsid w:val="00491DB9"/>
    <w:rsid w:val="004A6EEC"/>
    <w:rsid w:val="004C5552"/>
    <w:rsid w:val="004D67B9"/>
    <w:rsid w:val="004F4474"/>
    <w:rsid w:val="00501B08"/>
    <w:rsid w:val="005043E3"/>
    <w:rsid w:val="005270B4"/>
    <w:rsid w:val="00540C24"/>
    <w:rsid w:val="00542480"/>
    <w:rsid w:val="005466E7"/>
    <w:rsid w:val="00546B26"/>
    <w:rsid w:val="005562E0"/>
    <w:rsid w:val="005600E4"/>
    <w:rsid w:val="00565081"/>
    <w:rsid w:val="00570FC9"/>
    <w:rsid w:val="005870BB"/>
    <w:rsid w:val="005944BF"/>
    <w:rsid w:val="005A50F5"/>
    <w:rsid w:val="005B5ACE"/>
    <w:rsid w:val="005C03ED"/>
    <w:rsid w:val="005D258C"/>
    <w:rsid w:val="005E0AD9"/>
    <w:rsid w:val="005F09A5"/>
    <w:rsid w:val="005F571C"/>
    <w:rsid w:val="00635E61"/>
    <w:rsid w:val="006729C0"/>
    <w:rsid w:val="00686526"/>
    <w:rsid w:val="006A210F"/>
    <w:rsid w:val="006A62E3"/>
    <w:rsid w:val="006C68D1"/>
    <w:rsid w:val="006D748D"/>
    <w:rsid w:val="006D7B6C"/>
    <w:rsid w:val="00705C61"/>
    <w:rsid w:val="007105E5"/>
    <w:rsid w:val="007446EB"/>
    <w:rsid w:val="00746A0F"/>
    <w:rsid w:val="00771BAD"/>
    <w:rsid w:val="007871ED"/>
    <w:rsid w:val="007C625F"/>
    <w:rsid w:val="007C6D9D"/>
    <w:rsid w:val="007C7C27"/>
    <w:rsid w:val="007D294B"/>
    <w:rsid w:val="007D5B89"/>
    <w:rsid w:val="007E7AF9"/>
    <w:rsid w:val="00814E46"/>
    <w:rsid w:val="00855FE3"/>
    <w:rsid w:val="008660D6"/>
    <w:rsid w:val="0087705D"/>
    <w:rsid w:val="008A1D7C"/>
    <w:rsid w:val="008A4F16"/>
    <w:rsid w:val="008D3ECD"/>
    <w:rsid w:val="008D5827"/>
    <w:rsid w:val="008E333A"/>
    <w:rsid w:val="00912601"/>
    <w:rsid w:val="00934065"/>
    <w:rsid w:val="00943B5C"/>
    <w:rsid w:val="00945A68"/>
    <w:rsid w:val="00955493"/>
    <w:rsid w:val="009708B7"/>
    <w:rsid w:val="00977783"/>
    <w:rsid w:val="00994939"/>
    <w:rsid w:val="009A4E81"/>
    <w:rsid w:val="009E1B9F"/>
    <w:rsid w:val="009F39AC"/>
    <w:rsid w:val="00A0382C"/>
    <w:rsid w:val="00A20AC9"/>
    <w:rsid w:val="00A340B9"/>
    <w:rsid w:val="00A64B24"/>
    <w:rsid w:val="00A87BD3"/>
    <w:rsid w:val="00A96315"/>
    <w:rsid w:val="00A96E19"/>
    <w:rsid w:val="00AA0931"/>
    <w:rsid w:val="00AA6CD3"/>
    <w:rsid w:val="00AB66B8"/>
    <w:rsid w:val="00AC2AF9"/>
    <w:rsid w:val="00AC3AAB"/>
    <w:rsid w:val="00AD26BA"/>
    <w:rsid w:val="00AD2ED1"/>
    <w:rsid w:val="00AF094D"/>
    <w:rsid w:val="00AF655C"/>
    <w:rsid w:val="00B169F2"/>
    <w:rsid w:val="00B27A51"/>
    <w:rsid w:val="00B33941"/>
    <w:rsid w:val="00B42ABB"/>
    <w:rsid w:val="00B50D05"/>
    <w:rsid w:val="00B53484"/>
    <w:rsid w:val="00B73D5F"/>
    <w:rsid w:val="00B97137"/>
    <w:rsid w:val="00BA1CC2"/>
    <w:rsid w:val="00BA3010"/>
    <w:rsid w:val="00BF7653"/>
    <w:rsid w:val="00BF788B"/>
    <w:rsid w:val="00C02EFB"/>
    <w:rsid w:val="00C326EF"/>
    <w:rsid w:val="00C33ED7"/>
    <w:rsid w:val="00C343F5"/>
    <w:rsid w:val="00C36D31"/>
    <w:rsid w:val="00C4457B"/>
    <w:rsid w:val="00C83580"/>
    <w:rsid w:val="00CC64A6"/>
    <w:rsid w:val="00CD6C5E"/>
    <w:rsid w:val="00D105B8"/>
    <w:rsid w:val="00D27D17"/>
    <w:rsid w:val="00D31740"/>
    <w:rsid w:val="00D3367D"/>
    <w:rsid w:val="00D62303"/>
    <w:rsid w:val="00D71BF9"/>
    <w:rsid w:val="00DA2597"/>
    <w:rsid w:val="00DD4E30"/>
    <w:rsid w:val="00DD5BBC"/>
    <w:rsid w:val="00DD788D"/>
    <w:rsid w:val="00E40FFF"/>
    <w:rsid w:val="00E471F0"/>
    <w:rsid w:val="00E50B0C"/>
    <w:rsid w:val="00E82D06"/>
    <w:rsid w:val="00E9257C"/>
    <w:rsid w:val="00EC27AF"/>
    <w:rsid w:val="00EE18BA"/>
    <w:rsid w:val="00F13A8C"/>
    <w:rsid w:val="00F148C0"/>
    <w:rsid w:val="00F25F2F"/>
    <w:rsid w:val="00F36A3D"/>
    <w:rsid w:val="00F619DE"/>
    <w:rsid w:val="00F724AE"/>
    <w:rsid w:val="00FA6779"/>
    <w:rsid w:val="00FB6CAF"/>
    <w:rsid w:val="00FC35F8"/>
    <w:rsid w:val="00FD5B34"/>
    <w:rsid w:val="00FE54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5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63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96315"/>
    <w:rPr>
      <w:rFonts w:cs="Times New Roman"/>
      <w:sz w:val="18"/>
      <w:szCs w:val="18"/>
    </w:rPr>
  </w:style>
  <w:style w:type="paragraph" w:styleId="Footer">
    <w:name w:val="footer"/>
    <w:basedOn w:val="Normal"/>
    <w:link w:val="FooterChar"/>
    <w:uiPriority w:val="99"/>
    <w:rsid w:val="00A963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96315"/>
    <w:rPr>
      <w:rFonts w:cs="Times New Roman"/>
      <w:sz w:val="18"/>
      <w:szCs w:val="18"/>
    </w:rPr>
  </w:style>
  <w:style w:type="paragraph" w:styleId="BalloonText">
    <w:name w:val="Balloon Text"/>
    <w:basedOn w:val="Normal"/>
    <w:link w:val="BalloonTextChar"/>
    <w:uiPriority w:val="99"/>
    <w:semiHidden/>
    <w:rsid w:val="00DA2597"/>
    <w:rPr>
      <w:sz w:val="18"/>
      <w:szCs w:val="18"/>
    </w:rPr>
  </w:style>
  <w:style w:type="character" w:customStyle="1" w:styleId="BalloonTextChar">
    <w:name w:val="Balloon Text Char"/>
    <w:basedOn w:val="DefaultParagraphFont"/>
    <w:link w:val="BalloonText"/>
    <w:uiPriority w:val="99"/>
    <w:semiHidden/>
    <w:locked/>
    <w:rsid w:val="00DA2597"/>
    <w:rPr>
      <w:rFonts w:cs="Times New Roman"/>
      <w:sz w:val="18"/>
      <w:szCs w:val="18"/>
    </w:rPr>
  </w:style>
  <w:style w:type="paragraph" w:styleId="DocumentMap">
    <w:name w:val="Document Map"/>
    <w:basedOn w:val="Normal"/>
    <w:link w:val="DocumentMapChar"/>
    <w:uiPriority w:val="99"/>
    <w:semiHidden/>
    <w:rsid w:val="00DD4E30"/>
    <w:rPr>
      <w:rFonts w:ascii="宋体"/>
      <w:sz w:val="18"/>
      <w:szCs w:val="18"/>
    </w:rPr>
  </w:style>
  <w:style w:type="character" w:customStyle="1" w:styleId="DocumentMapChar">
    <w:name w:val="Document Map Char"/>
    <w:basedOn w:val="DefaultParagraphFont"/>
    <w:link w:val="DocumentMap"/>
    <w:uiPriority w:val="99"/>
    <w:semiHidden/>
    <w:locked/>
    <w:rsid w:val="00DD4E30"/>
    <w:rPr>
      <w:rFonts w:ascii="宋体" w:eastAsia="宋体" w:cs="Times New Roman"/>
      <w:sz w:val="18"/>
      <w:szCs w:val="18"/>
    </w:rPr>
  </w:style>
</w:styles>
</file>

<file path=word/webSettings.xml><?xml version="1.0" encoding="utf-8"?>
<w:webSettings xmlns:r="http://schemas.openxmlformats.org/officeDocument/2006/relationships" xmlns:w="http://schemas.openxmlformats.org/wordprocessingml/2006/main">
  <w:divs>
    <w:div w:id="1343359201">
      <w:marLeft w:val="0"/>
      <w:marRight w:val="0"/>
      <w:marTop w:val="0"/>
      <w:marBottom w:val="0"/>
      <w:divBdr>
        <w:top w:val="none" w:sz="0" w:space="0" w:color="auto"/>
        <w:left w:val="none" w:sz="0" w:space="0" w:color="auto"/>
        <w:bottom w:val="none" w:sz="0" w:space="0" w:color="auto"/>
        <w:right w:val="none" w:sz="0" w:space="0" w:color="auto"/>
      </w:divBdr>
      <w:divsChild>
        <w:div w:id="1343359203">
          <w:marLeft w:val="0"/>
          <w:marRight w:val="0"/>
          <w:marTop w:val="0"/>
          <w:marBottom w:val="0"/>
          <w:divBdr>
            <w:top w:val="none" w:sz="0" w:space="0" w:color="auto"/>
            <w:left w:val="none" w:sz="0" w:space="0" w:color="auto"/>
            <w:bottom w:val="none" w:sz="0" w:space="0" w:color="auto"/>
            <w:right w:val="none" w:sz="0" w:space="0" w:color="auto"/>
          </w:divBdr>
        </w:div>
      </w:divsChild>
    </w:div>
    <w:div w:id="1343359202">
      <w:marLeft w:val="0"/>
      <w:marRight w:val="0"/>
      <w:marTop w:val="0"/>
      <w:marBottom w:val="0"/>
      <w:divBdr>
        <w:top w:val="none" w:sz="0" w:space="0" w:color="auto"/>
        <w:left w:val="none" w:sz="0" w:space="0" w:color="auto"/>
        <w:bottom w:val="none" w:sz="0" w:space="0" w:color="auto"/>
        <w:right w:val="none" w:sz="0" w:space="0" w:color="auto"/>
      </w:divBdr>
      <w:divsChild>
        <w:div w:id="1343359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494</Words>
  <Characters>2821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济南市科技企业孵化器申请表</dc:title>
  <dc:subject/>
  <dc:creator>kean</dc:creator>
  <cp:keywords/>
  <dc:description/>
  <cp:lastModifiedBy>AutoBVT</cp:lastModifiedBy>
  <cp:revision>3</cp:revision>
  <cp:lastPrinted>2016-04-13T08:01:00Z</cp:lastPrinted>
  <dcterms:created xsi:type="dcterms:W3CDTF">2017-02-09T06:31:00Z</dcterms:created>
  <dcterms:modified xsi:type="dcterms:W3CDTF">2017-03-13T09:16:00Z</dcterms:modified>
</cp:coreProperties>
</file>