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7A" w:rsidRDefault="0068787A" w:rsidP="0068787A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8787A" w:rsidRDefault="0068787A" w:rsidP="0068787A">
      <w:pPr>
        <w:spacing w:beforeLines="50" w:before="156" w:afterLines="50" w:after="156" w:line="500" w:lineRule="exact"/>
        <w:jc w:val="center"/>
        <w:rPr>
          <w:rFonts w:eastAsia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2018“创客中国”湖南省区域赛报名表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331"/>
        <w:gridCol w:w="283"/>
        <w:gridCol w:w="906"/>
        <w:gridCol w:w="960"/>
        <w:gridCol w:w="676"/>
        <w:gridCol w:w="622"/>
        <w:gridCol w:w="41"/>
        <w:gridCol w:w="374"/>
        <w:gridCol w:w="1757"/>
      </w:tblGrid>
      <w:tr w:rsidR="0068787A" w:rsidRPr="003C060E" w:rsidTr="00B41E5B">
        <w:trPr>
          <w:trHeight w:val="567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企业名称</w:t>
            </w:r>
          </w:p>
        </w:tc>
        <w:tc>
          <w:tcPr>
            <w:tcW w:w="3480" w:type="dxa"/>
            <w:gridSpan w:val="4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注册时间</w:t>
            </w:r>
          </w:p>
        </w:tc>
        <w:tc>
          <w:tcPr>
            <w:tcW w:w="2172" w:type="dxa"/>
            <w:gridSpan w:val="3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68787A" w:rsidRPr="003C060E" w:rsidTr="00B41E5B">
        <w:trPr>
          <w:trHeight w:val="567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详细地址</w:t>
            </w:r>
          </w:p>
        </w:tc>
        <w:tc>
          <w:tcPr>
            <w:tcW w:w="6950" w:type="dxa"/>
            <w:gridSpan w:val="9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68787A" w:rsidRPr="003C060E" w:rsidTr="00B41E5B">
        <w:trPr>
          <w:trHeight w:val="567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所在地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市</w:t>
            </w:r>
            <w:r w:rsidRPr="003C060E">
              <w:rPr>
                <w:rFonts w:hint="eastAsia"/>
                <w:sz w:val="24"/>
                <w:szCs w:val="32"/>
              </w:rPr>
              <w:t>/</w:t>
            </w:r>
            <w:r w:rsidRPr="003C060E">
              <w:rPr>
                <w:rFonts w:hint="eastAsia"/>
                <w:sz w:val="24"/>
                <w:szCs w:val="32"/>
              </w:rPr>
              <w:t>州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339" w:type="dxa"/>
            <w:gridSpan w:val="3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县</w:t>
            </w:r>
            <w:r w:rsidRPr="003C060E">
              <w:rPr>
                <w:rFonts w:hint="eastAsia"/>
                <w:sz w:val="24"/>
                <w:szCs w:val="32"/>
              </w:rPr>
              <w:t>/</w:t>
            </w:r>
            <w:r w:rsidRPr="003C060E">
              <w:rPr>
                <w:rFonts w:hint="eastAsia"/>
                <w:sz w:val="24"/>
                <w:szCs w:val="32"/>
              </w:rPr>
              <w:t>市</w:t>
            </w:r>
            <w:r w:rsidRPr="003C060E">
              <w:rPr>
                <w:rFonts w:hint="eastAsia"/>
                <w:sz w:val="24"/>
                <w:szCs w:val="32"/>
              </w:rPr>
              <w:t>/</w:t>
            </w:r>
            <w:r w:rsidRPr="003C060E">
              <w:rPr>
                <w:rFonts w:hint="eastAsia"/>
                <w:sz w:val="24"/>
                <w:szCs w:val="32"/>
              </w:rPr>
              <w:t>区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68787A" w:rsidRPr="003C060E" w:rsidTr="00B41E5B">
        <w:trPr>
          <w:trHeight w:val="567"/>
          <w:jc w:val="center"/>
        </w:trPr>
        <w:tc>
          <w:tcPr>
            <w:tcW w:w="3186" w:type="dxa"/>
            <w:gridSpan w:val="3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所在工业园区</w:t>
            </w:r>
            <w:r w:rsidRPr="003C060E">
              <w:rPr>
                <w:rFonts w:hint="eastAsia"/>
                <w:sz w:val="24"/>
                <w:szCs w:val="32"/>
              </w:rPr>
              <w:t>/</w:t>
            </w:r>
            <w:r w:rsidRPr="003C060E">
              <w:rPr>
                <w:rFonts w:hint="eastAsia"/>
                <w:sz w:val="24"/>
                <w:szCs w:val="32"/>
              </w:rPr>
              <w:t>创业创新基地</w:t>
            </w:r>
          </w:p>
        </w:tc>
        <w:tc>
          <w:tcPr>
            <w:tcW w:w="5336" w:type="dxa"/>
            <w:gridSpan w:val="7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68787A" w:rsidRPr="003C060E" w:rsidTr="00B41E5B">
        <w:trPr>
          <w:trHeight w:val="567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企业负责人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联系方式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68787A" w:rsidRPr="003C060E" w:rsidTr="00B41E5B">
        <w:trPr>
          <w:trHeight w:val="567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联系人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手机号码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邮箱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68787A" w:rsidRPr="003C060E" w:rsidTr="00B41E5B">
        <w:trPr>
          <w:trHeight w:val="567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项目名称</w:t>
            </w:r>
          </w:p>
        </w:tc>
        <w:tc>
          <w:tcPr>
            <w:tcW w:w="6950" w:type="dxa"/>
            <w:gridSpan w:val="9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68787A" w:rsidRPr="003C060E" w:rsidTr="00B41E5B">
        <w:trPr>
          <w:trHeight w:val="567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所属产业</w:t>
            </w:r>
          </w:p>
        </w:tc>
        <w:tc>
          <w:tcPr>
            <w:tcW w:w="6950" w:type="dxa"/>
            <w:gridSpan w:val="9"/>
            <w:shd w:val="clear" w:color="auto" w:fill="auto"/>
            <w:vAlign w:val="center"/>
          </w:tcPr>
          <w:p w:rsidR="0068787A" w:rsidRPr="003C060E" w:rsidRDefault="0068787A" w:rsidP="00B41E5B">
            <w:pPr>
              <w:spacing w:line="500" w:lineRule="exact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先进轨道交通装备</w:t>
            </w:r>
            <w:r w:rsidRPr="003C060E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□  </w:t>
            </w:r>
            <w:r w:rsidRPr="003C060E">
              <w:rPr>
                <w:rFonts w:hint="eastAsia"/>
                <w:sz w:val="24"/>
                <w:szCs w:val="32"/>
              </w:rPr>
              <w:t>工程机械□</w:t>
            </w:r>
            <w:r w:rsidRPr="003C060E">
              <w:rPr>
                <w:rFonts w:hint="eastAsia"/>
                <w:sz w:val="24"/>
                <w:szCs w:val="32"/>
              </w:rPr>
              <w:t xml:space="preserve">  </w:t>
            </w:r>
            <w:r w:rsidRPr="003C060E">
              <w:rPr>
                <w:rFonts w:hint="eastAsia"/>
                <w:sz w:val="24"/>
                <w:szCs w:val="32"/>
              </w:rPr>
              <w:t>新材料□</w:t>
            </w:r>
            <w:r w:rsidRPr="003C060E">
              <w:rPr>
                <w:rFonts w:hint="eastAsia"/>
                <w:sz w:val="24"/>
                <w:szCs w:val="32"/>
              </w:rPr>
              <w:t xml:space="preserve">  </w:t>
            </w:r>
            <w:r w:rsidRPr="003C060E">
              <w:rPr>
                <w:rFonts w:hint="eastAsia"/>
                <w:sz w:val="24"/>
                <w:szCs w:val="32"/>
              </w:rPr>
              <w:t>新一代信息技术产业□</w:t>
            </w:r>
            <w:r w:rsidRPr="003C060E">
              <w:rPr>
                <w:rFonts w:hint="eastAsia"/>
                <w:sz w:val="24"/>
                <w:szCs w:val="32"/>
              </w:rPr>
              <w:t xml:space="preserve">  </w:t>
            </w:r>
            <w:r w:rsidRPr="003C060E">
              <w:rPr>
                <w:rFonts w:hint="eastAsia"/>
                <w:sz w:val="24"/>
                <w:szCs w:val="32"/>
              </w:rPr>
              <w:t>航空航天装备□</w:t>
            </w:r>
            <w:r w:rsidRPr="003C060E">
              <w:rPr>
                <w:rFonts w:hint="eastAsia"/>
                <w:sz w:val="24"/>
                <w:szCs w:val="32"/>
              </w:rPr>
              <w:t xml:space="preserve">  </w:t>
            </w:r>
            <w:r w:rsidRPr="003C060E">
              <w:rPr>
                <w:rFonts w:hint="eastAsia"/>
                <w:sz w:val="24"/>
                <w:szCs w:val="32"/>
              </w:rPr>
              <w:t>节能与新能源汽车等汽车制造□</w:t>
            </w:r>
            <w:r w:rsidRPr="003C060E">
              <w:rPr>
                <w:rFonts w:hint="eastAsia"/>
                <w:sz w:val="24"/>
                <w:szCs w:val="32"/>
              </w:rPr>
              <w:t xml:space="preserve">  </w:t>
            </w:r>
            <w:r w:rsidRPr="003C060E">
              <w:rPr>
                <w:rFonts w:hint="eastAsia"/>
                <w:sz w:val="24"/>
                <w:szCs w:val="32"/>
              </w:rPr>
              <w:t>电力装备□</w:t>
            </w:r>
            <w:r w:rsidRPr="003C060E">
              <w:rPr>
                <w:rFonts w:hint="eastAsia"/>
                <w:sz w:val="24"/>
                <w:szCs w:val="32"/>
              </w:rPr>
              <w:t xml:space="preserve">  </w:t>
            </w:r>
            <w:r w:rsidRPr="003C060E">
              <w:rPr>
                <w:rFonts w:hint="eastAsia"/>
                <w:sz w:val="24"/>
                <w:szCs w:val="32"/>
              </w:rPr>
              <w:t>生物医药及高性能医疗器械□</w:t>
            </w:r>
            <w:r w:rsidRPr="003C060E">
              <w:rPr>
                <w:rFonts w:hint="eastAsia"/>
                <w:sz w:val="24"/>
                <w:szCs w:val="32"/>
              </w:rPr>
              <w:t xml:space="preserve">  </w:t>
            </w:r>
            <w:r w:rsidRPr="003C060E">
              <w:rPr>
                <w:rFonts w:hint="eastAsia"/>
                <w:sz w:val="24"/>
                <w:szCs w:val="32"/>
              </w:rPr>
              <w:t>节能环保□</w:t>
            </w:r>
            <w:r w:rsidRPr="003C060E">
              <w:rPr>
                <w:rFonts w:hint="eastAsia"/>
                <w:sz w:val="24"/>
                <w:szCs w:val="32"/>
              </w:rPr>
              <w:t xml:space="preserve">  </w:t>
            </w:r>
            <w:r w:rsidRPr="003C060E">
              <w:rPr>
                <w:rFonts w:hint="eastAsia"/>
                <w:sz w:val="24"/>
                <w:szCs w:val="32"/>
              </w:rPr>
              <w:t>高档数控机床和机器人□</w:t>
            </w:r>
            <w:r w:rsidRPr="003C060E">
              <w:rPr>
                <w:rFonts w:hint="eastAsia"/>
                <w:sz w:val="24"/>
                <w:szCs w:val="32"/>
              </w:rPr>
              <w:t xml:space="preserve">  </w:t>
            </w:r>
            <w:r w:rsidRPr="003C060E">
              <w:rPr>
                <w:rFonts w:hint="eastAsia"/>
                <w:sz w:val="24"/>
                <w:szCs w:val="32"/>
              </w:rPr>
              <w:t>海洋工程装备及高技术船舶□</w:t>
            </w:r>
            <w:r w:rsidRPr="003C060E">
              <w:rPr>
                <w:rFonts w:hint="eastAsia"/>
                <w:sz w:val="24"/>
                <w:szCs w:val="32"/>
              </w:rPr>
              <w:t xml:space="preserve">  </w:t>
            </w:r>
            <w:r w:rsidRPr="003C060E">
              <w:rPr>
                <w:rFonts w:hint="eastAsia"/>
                <w:sz w:val="24"/>
                <w:szCs w:val="32"/>
              </w:rPr>
              <w:t>农业机械□</w:t>
            </w:r>
          </w:p>
        </w:tc>
      </w:tr>
      <w:tr w:rsidR="0068787A" w:rsidRPr="003C060E" w:rsidTr="00B41E5B">
        <w:trPr>
          <w:trHeight w:val="4311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68787A" w:rsidRPr="003C060E" w:rsidRDefault="0068787A" w:rsidP="00B41E5B">
            <w:pPr>
              <w:jc w:val="center"/>
              <w:rPr>
                <w:rFonts w:hint="eastAsia"/>
                <w:sz w:val="24"/>
                <w:szCs w:val="32"/>
              </w:rPr>
            </w:pPr>
            <w:r w:rsidRPr="003C060E">
              <w:rPr>
                <w:rFonts w:hint="eastAsia"/>
                <w:sz w:val="24"/>
                <w:szCs w:val="32"/>
              </w:rPr>
              <w:t>项目简介</w:t>
            </w:r>
            <w:r w:rsidRPr="003C060E">
              <w:rPr>
                <w:rFonts w:hint="eastAsia"/>
                <w:sz w:val="22"/>
                <w:szCs w:val="28"/>
              </w:rPr>
              <w:t>（</w:t>
            </w:r>
            <w:r w:rsidRPr="003C060E">
              <w:rPr>
                <w:rFonts w:hint="eastAsia"/>
                <w:sz w:val="22"/>
                <w:szCs w:val="28"/>
              </w:rPr>
              <w:t>200</w:t>
            </w:r>
            <w:r w:rsidRPr="003C060E">
              <w:rPr>
                <w:rFonts w:hint="eastAsia"/>
                <w:sz w:val="22"/>
                <w:szCs w:val="28"/>
              </w:rPr>
              <w:t>字以内）</w:t>
            </w:r>
          </w:p>
        </w:tc>
        <w:tc>
          <w:tcPr>
            <w:tcW w:w="6950" w:type="dxa"/>
            <w:gridSpan w:val="9"/>
            <w:shd w:val="clear" w:color="auto" w:fill="auto"/>
            <w:vAlign w:val="center"/>
          </w:tcPr>
          <w:p w:rsidR="0068787A" w:rsidRPr="003C060E" w:rsidRDefault="0068787A" w:rsidP="00B41E5B">
            <w:pPr>
              <w:jc w:val="left"/>
              <w:rPr>
                <w:rFonts w:hint="eastAsia"/>
                <w:sz w:val="24"/>
                <w:szCs w:val="32"/>
              </w:rPr>
            </w:pPr>
          </w:p>
        </w:tc>
      </w:tr>
    </w:tbl>
    <w:p w:rsidR="002E543A" w:rsidRDefault="002E543A">
      <w:bookmarkStart w:id="0" w:name="_GoBack"/>
      <w:bookmarkEnd w:id="0"/>
    </w:p>
    <w:sectPr w:rsidR="002E543A" w:rsidSect="002E5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5D" w:rsidRDefault="00B5725D" w:rsidP="0068787A">
      <w:r>
        <w:separator/>
      </w:r>
    </w:p>
  </w:endnote>
  <w:endnote w:type="continuationSeparator" w:id="0">
    <w:p w:rsidR="00B5725D" w:rsidRDefault="00B5725D" w:rsidP="0068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5D" w:rsidRDefault="00B5725D" w:rsidP="0068787A">
      <w:r>
        <w:separator/>
      </w:r>
    </w:p>
  </w:footnote>
  <w:footnote w:type="continuationSeparator" w:id="0">
    <w:p w:rsidR="00B5725D" w:rsidRDefault="00B5725D" w:rsidP="0068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C1E"/>
    <w:rsid w:val="002E543A"/>
    <w:rsid w:val="0068787A"/>
    <w:rsid w:val="00902C1E"/>
    <w:rsid w:val="00B5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2D61A3-E1DF-4967-AFD5-C540BEC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8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 192.168.0.17</dc:creator>
  <cp:keywords/>
  <dc:description/>
  <cp:lastModifiedBy>系统管理员 192.168.0.17</cp:lastModifiedBy>
  <cp:revision>2</cp:revision>
  <dcterms:created xsi:type="dcterms:W3CDTF">2018-02-12T07:59:00Z</dcterms:created>
  <dcterms:modified xsi:type="dcterms:W3CDTF">2018-02-12T07:59:00Z</dcterms:modified>
</cp:coreProperties>
</file>