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 xml:space="preserve"> </w:t>
      </w:r>
    </w:p>
    <w:p>
      <w:pPr>
        <w:spacing w:beforeLines="150"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根据《工业和信息化部办公厅关于组织开展2018年工业互联网试点示范项目申报工作的通知》要求，我单位提交了</w:t>
      </w:r>
    </w:p>
    <w:p>
      <w:pPr>
        <w:spacing w:line="560" w:lineRule="exact"/>
        <w:rPr>
          <w:rFonts w:hint="eastAsia"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hint="eastAsia" w:ascii="仿宋_GB2312" w:hAnsi="Times New Roman" w:eastAsia="仿宋_GB2312"/>
          <w:sz w:val="32"/>
          <w:szCs w:val="32"/>
        </w:rPr>
      </w:pP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hint="eastAsia" w:ascii="仿宋_GB2312" w:hAnsi="Times New Roman" w:eastAsia="仿宋_GB2312"/>
          <w:sz w:val="32"/>
          <w:szCs w:val="32"/>
        </w:rPr>
      </w:pPr>
    </w:p>
    <w:p>
      <w:pPr>
        <w:spacing w:line="560" w:lineRule="exact"/>
        <w:ind w:right="640" w:firstLine="640" w:firstLineChars="200"/>
        <w:jc w:val="right"/>
        <w:rPr>
          <w:rFonts w:hint="eastAsia"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_GB2312"/>
          <w:sz w:val="32"/>
          <w:szCs w:val="32"/>
        </w:rPr>
        <w:t>一八年  月  日</w:t>
      </w:r>
    </w:p>
    <w:p>
      <w:pPr>
        <w:rPr>
          <w:rFonts w:hint="eastAsia" w:ascii="仿宋_GB2312" w:eastAsia="仿宋_GB231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995EA"/>
    <w:rsid w:val="00467689"/>
    <w:rsid w:val="00541822"/>
    <w:rsid w:val="005E3066"/>
    <w:rsid w:val="009B77DB"/>
    <w:rsid w:val="00EF7D38"/>
    <w:rsid w:val="03DD6C3F"/>
    <w:rsid w:val="2DA271BB"/>
    <w:rsid w:val="2F7447C6"/>
    <w:rsid w:val="324611CC"/>
    <w:rsid w:val="36F012B0"/>
    <w:rsid w:val="4E381AF6"/>
    <w:rsid w:val="53D26261"/>
    <w:rsid w:val="5F7995EA"/>
    <w:rsid w:val="67FF28C3"/>
    <w:rsid w:val="6BBF931B"/>
    <w:rsid w:val="736E2EAB"/>
    <w:rsid w:val="7BCD9F6A"/>
    <w:rsid w:val="7FFF11FC"/>
    <w:rsid w:val="DAEF582F"/>
    <w:rsid w:val="DFA2A8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alloon Text"/>
    <w:basedOn w:val="1"/>
    <w:link w:val="9"/>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0"/>
    <w:rPr>
      <w:rFonts w:ascii="Calibri" w:hAnsi="Calibri"/>
      <w:kern w:val="2"/>
      <w:sz w:val="18"/>
      <w:szCs w:val="18"/>
    </w:rPr>
  </w:style>
  <w:style w:type="character" w:customStyle="1" w:styleId="9">
    <w:name w:val="批注框文本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297</Words>
  <Characters>1694</Characters>
  <Lines>14</Lines>
  <Paragraphs>3</Paragraphs>
  <TotalTime>1</TotalTime>
  <ScaleCrop>false</ScaleCrop>
  <LinksUpToDate>false</LinksUpToDate>
  <CharactersWithSpaces>1988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2018-09-28T07:00:00Z</dcterms:created>
  <dc:creator>臧磊</dc:creator>
  <cp:lastModifiedBy>cc</cp:lastModifiedBy>
  <dcterms:modified xsi:type="dcterms:W3CDTF">2018-09-30T03:18:15Z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