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CF" w:rsidRPr="00B51193" w:rsidRDefault="008133CD">
      <w:pPr>
        <w:rPr>
          <w:rFonts w:ascii="黑体" w:eastAsia="黑体" w:hAnsi="黑体"/>
          <w:sz w:val="32"/>
          <w:szCs w:val="32"/>
        </w:rPr>
      </w:pPr>
      <w:r w:rsidRPr="00B51193">
        <w:rPr>
          <w:rFonts w:ascii="黑体" w:eastAsia="黑体" w:hAnsi="黑体" w:hint="eastAsia"/>
          <w:sz w:val="32"/>
          <w:szCs w:val="32"/>
        </w:rPr>
        <w:t>附件1</w:t>
      </w:r>
    </w:p>
    <w:p w:rsidR="00E913BF" w:rsidRPr="00B51193" w:rsidRDefault="00E913BF" w:rsidP="00E913BF">
      <w:pPr>
        <w:jc w:val="center"/>
        <w:rPr>
          <w:rFonts w:ascii="黑体" w:eastAsia="黑体" w:hAnsi="黑体"/>
          <w:sz w:val="32"/>
          <w:szCs w:val="32"/>
        </w:rPr>
      </w:pPr>
      <w:r w:rsidRPr="00B51193">
        <w:rPr>
          <w:rFonts w:ascii="方正小标宋简体" w:eastAsia="方正小标宋简体" w:hAnsi="黑体" w:hint="eastAsia"/>
          <w:sz w:val="36"/>
          <w:szCs w:val="36"/>
        </w:rPr>
        <w:t>批准筹建的省重点实验室名单</w:t>
      </w:r>
    </w:p>
    <w:tbl>
      <w:tblPr>
        <w:tblpPr w:leftFromText="180" w:rightFromText="180" w:vertAnchor="page" w:horzAnchor="margin" w:tblpY="393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2622"/>
        <w:gridCol w:w="2622"/>
      </w:tblGrid>
      <w:tr w:rsidR="00B51193" w:rsidRPr="00B51193" w:rsidTr="0061570B">
        <w:trPr>
          <w:trHeight w:val="699"/>
        </w:trPr>
        <w:tc>
          <w:tcPr>
            <w:tcW w:w="993" w:type="dxa"/>
            <w:shd w:val="clear" w:color="auto" w:fill="auto"/>
            <w:vAlign w:val="center"/>
          </w:tcPr>
          <w:p w:rsidR="00E913BF" w:rsidRPr="00B51193" w:rsidRDefault="00E913BF" w:rsidP="00E913BF">
            <w:pPr>
              <w:spacing w:line="4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51193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913BF" w:rsidRPr="00B51193" w:rsidRDefault="00E913BF" w:rsidP="00E913BF">
            <w:pPr>
              <w:spacing w:line="4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51193">
              <w:rPr>
                <w:rFonts w:ascii="黑体" w:eastAsia="黑体" w:hAnsi="黑体" w:hint="eastAsia"/>
                <w:sz w:val="32"/>
                <w:szCs w:val="32"/>
              </w:rPr>
              <w:t>省重点实验室名称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913BF" w:rsidRPr="00B51193" w:rsidRDefault="00E913BF" w:rsidP="00E913BF">
            <w:pPr>
              <w:spacing w:line="4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51193">
              <w:rPr>
                <w:rFonts w:ascii="黑体" w:eastAsia="黑体" w:hAnsi="黑体" w:hint="eastAsia"/>
                <w:sz w:val="32"/>
                <w:szCs w:val="32"/>
              </w:rPr>
              <w:t>依托单位</w:t>
            </w:r>
          </w:p>
        </w:tc>
        <w:tc>
          <w:tcPr>
            <w:tcW w:w="2622" w:type="dxa"/>
            <w:vAlign w:val="center"/>
          </w:tcPr>
          <w:p w:rsidR="00E913BF" w:rsidRPr="00B51193" w:rsidRDefault="00E913BF" w:rsidP="00E913BF">
            <w:pPr>
              <w:spacing w:line="4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51193">
              <w:rPr>
                <w:rFonts w:ascii="黑体" w:eastAsia="黑体" w:hAnsi="黑体" w:hint="eastAsia"/>
                <w:sz w:val="32"/>
                <w:szCs w:val="32"/>
              </w:rPr>
              <w:t>主管部门</w:t>
            </w:r>
          </w:p>
        </w:tc>
      </w:tr>
      <w:tr w:rsidR="00B51193" w:rsidRPr="00B51193" w:rsidTr="00E913BF">
        <w:trPr>
          <w:trHeight w:val="720"/>
        </w:trPr>
        <w:tc>
          <w:tcPr>
            <w:tcW w:w="993" w:type="dxa"/>
            <w:shd w:val="clear" w:color="auto" w:fill="auto"/>
            <w:vAlign w:val="center"/>
          </w:tcPr>
          <w:p w:rsidR="00E913BF" w:rsidRPr="00B51193" w:rsidRDefault="00E913BF" w:rsidP="00E913BF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51193"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913BF" w:rsidRPr="00B51193" w:rsidRDefault="00E913BF" w:rsidP="00E913BF">
            <w:pPr>
              <w:spacing w:line="4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51193">
              <w:rPr>
                <w:rFonts w:ascii="仿宋" w:eastAsia="仿宋" w:hAnsi="仿宋"/>
                <w:sz w:val="32"/>
                <w:szCs w:val="32"/>
              </w:rPr>
              <w:t>山东省</w:t>
            </w:r>
            <w:r w:rsidRPr="00B51193">
              <w:rPr>
                <w:rFonts w:ascii="仿宋" w:eastAsia="仿宋" w:hAnsi="仿宋" w:hint="eastAsia"/>
                <w:sz w:val="32"/>
                <w:szCs w:val="32"/>
              </w:rPr>
              <w:t>金融风险</w:t>
            </w:r>
            <w:r w:rsidRPr="00B51193">
              <w:rPr>
                <w:rFonts w:ascii="仿宋" w:eastAsia="仿宋" w:hAnsi="仿宋"/>
                <w:sz w:val="32"/>
                <w:szCs w:val="32"/>
              </w:rPr>
              <w:t>重点实验室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913BF" w:rsidRPr="00B51193" w:rsidRDefault="00E913BF" w:rsidP="00E913BF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 w:rsidRPr="00B51193">
              <w:rPr>
                <w:rFonts w:ascii="仿宋" w:eastAsia="仿宋" w:hAnsi="仿宋" w:hint="eastAsia"/>
                <w:sz w:val="32"/>
                <w:szCs w:val="32"/>
              </w:rPr>
              <w:t>山东大学</w:t>
            </w:r>
          </w:p>
        </w:tc>
        <w:tc>
          <w:tcPr>
            <w:tcW w:w="2622" w:type="dxa"/>
            <w:vAlign w:val="center"/>
          </w:tcPr>
          <w:p w:rsidR="00E913BF" w:rsidRPr="00B51193" w:rsidRDefault="00E913BF" w:rsidP="00E913BF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 w:rsidRPr="00B51193">
              <w:rPr>
                <w:rFonts w:ascii="仿宋" w:eastAsia="仿宋" w:hAnsi="仿宋" w:hint="eastAsia"/>
                <w:sz w:val="32"/>
                <w:szCs w:val="32"/>
              </w:rPr>
              <w:t>山东大学</w:t>
            </w:r>
          </w:p>
        </w:tc>
      </w:tr>
      <w:tr w:rsidR="00B51193" w:rsidRPr="00B51193" w:rsidTr="00E913BF">
        <w:trPr>
          <w:trHeight w:val="720"/>
        </w:trPr>
        <w:tc>
          <w:tcPr>
            <w:tcW w:w="993" w:type="dxa"/>
            <w:shd w:val="clear" w:color="auto" w:fill="auto"/>
            <w:vAlign w:val="center"/>
          </w:tcPr>
          <w:p w:rsidR="00E913BF" w:rsidRPr="00B51193" w:rsidRDefault="00E913BF" w:rsidP="00E913BF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51193">
              <w:rPr>
                <w:rFonts w:ascii="仿宋" w:eastAsia="仿宋" w:hAnsi="仿宋"/>
                <w:sz w:val="32"/>
                <w:szCs w:val="32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913BF" w:rsidRPr="00B51193" w:rsidRDefault="00E913BF" w:rsidP="00E913BF">
            <w:pPr>
              <w:spacing w:line="4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51193">
              <w:rPr>
                <w:rFonts w:ascii="仿宋" w:eastAsia="仿宋" w:hAnsi="仿宋"/>
                <w:sz w:val="32"/>
                <w:szCs w:val="32"/>
              </w:rPr>
              <w:t>山东省</w:t>
            </w:r>
            <w:r w:rsidRPr="00B51193">
              <w:rPr>
                <w:rFonts w:ascii="仿宋" w:eastAsia="仿宋" w:hAnsi="仿宋" w:hint="eastAsia"/>
                <w:sz w:val="32"/>
                <w:szCs w:val="32"/>
              </w:rPr>
              <w:t>文化遗产保护与科技考古</w:t>
            </w:r>
            <w:r w:rsidRPr="00B51193">
              <w:rPr>
                <w:rFonts w:ascii="仿宋" w:eastAsia="仿宋" w:hAnsi="仿宋"/>
                <w:sz w:val="32"/>
                <w:szCs w:val="32"/>
              </w:rPr>
              <w:t>重点实验室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913BF" w:rsidRPr="00B51193" w:rsidRDefault="00E913BF" w:rsidP="00E913BF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 w:rsidRPr="00B51193">
              <w:rPr>
                <w:rFonts w:ascii="仿宋" w:eastAsia="仿宋" w:hAnsi="仿宋"/>
                <w:sz w:val="32"/>
                <w:szCs w:val="32"/>
              </w:rPr>
              <w:t>山东大学</w:t>
            </w:r>
          </w:p>
        </w:tc>
        <w:tc>
          <w:tcPr>
            <w:tcW w:w="2622" w:type="dxa"/>
            <w:vAlign w:val="center"/>
          </w:tcPr>
          <w:p w:rsidR="00E913BF" w:rsidRPr="00B51193" w:rsidRDefault="00E913BF" w:rsidP="00E913BF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 w:rsidRPr="00B51193">
              <w:rPr>
                <w:rFonts w:ascii="仿宋" w:eastAsia="仿宋" w:hAnsi="仿宋"/>
                <w:sz w:val="32"/>
                <w:szCs w:val="32"/>
              </w:rPr>
              <w:t>山东大学</w:t>
            </w:r>
          </w:p>
        </w:tc>
      </w:tr>
      <w:tr w:rsidR="00B51193" w:rsidRPr="00B51193" w:rsidTr="00E913BF">
        <w:trPr>
          <w:trHeight w:val="720"/>
        </w:trPr>
        <w:tc>
          <w:tcPr>
            <w:tcW w:w="993" w:type="dxa"/>
            <w:shd w:val="clear" w:color="auto" w:fill="auto"/>
            <w:vAlign w:val="center"/>
          </w:tcPr>
          <w:p w:rsidR="00E913BF" w:rsidRPr="00B51193" w:rsidRDefault="00E913BF" w:rsidP="00E913BF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51193">
              <w:rPr>
                <w:rFonts w:ascii="仿宋" w:eastAsia="仿宋" w:hAnsi="仿宋"/>
                <w:sz w:val="32"/>
                <w:szCs w:val="32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913BF" w:rsidRPr="00B51193" w:rsidRDefault="00E913BF" w:rsidP="00E913BF">
            <w:pPr>
              <w:spacing w:line="4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51193">
              <w:rPr>
                <w:rFonts w:ascii="仿宋" w:eastAsia="仿宋" w:hAnsi="仿宋"/>
                <w:sz w:val="32"/>
                <w:szCs w:val="32"/>
              </w:rPr>
              <w:t>山东省</w:t>
            </w:r>
            <w:r w:rsidRPr="00B51193">
              <w:rPr>
                <w:rFonts w:ascii="仿宋" w:eastAsia="仿宋" w:hAnsi="仿宋" w:hint="eastAsia"/>
                <w:sz w:val="32"/>
                <w:szCs w:val="32"/>
              </w:rPr>
              <w:t>海洋多尺度动力过程与气候</w:t>
            </w:r>
            <w:r w:rsidRPr="00B51193">
              <w:rPr>
                <w:rFonts w:ascii="仿宋" w:eastAsia="仿宋" w:hAnsi="仿宋"/>
                <w:sz w:val="32"/>
                <w:szCs w:val="32"/>
              </w:rPr>
              <w:t>重点实验室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913BF" w:rsidRPr="00B51193" w:rsidRDefault="00E913BF" w:rsidP="00E913BF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 w:rsidRPr="00B51193">
              <w:rPr>
                <w:rFonts w:ascii="仿宋" w:eastAsia="仿宋" w:hAnsi="仿宋" w:hint="eastAsia"/>
                <w:sz w:val="32"/>
                <w:szCs w:val="32"/>
              </w:rPr>
              <w:t>中国海洋大</w:t>
            </w:r>
            <w:bookmarkStart w:id="0" w:name="_GoBack"/>
            <w:bookmarkEnd w:id="0"/>
            <w:r w:rsidRPr="00B51193">
              <w:rPr>
                <w:rFonts w:ascii="仿宋" w:eastAsia="仿宋" w:hAnsi="仿宋" w:hint="eastAsia"/>
                <w:sz w:val="32"/>
                <w:szCs w:val="32"/>
              </w:rPr>
              <w:t>学</w:t>
            </w:r>
          </w:p>
        </w:tc>
        <w:tc>
          <w:tcPr>
            <w:tcW w:w="2622" w:type="dxa"/>
            <w:vAlign w:val="center"/>
          </w:tcPr>
          <w:p w:rsidR="00E913BF" w:rsidRPr="00B51193" w:rsidRDefault="00E913BF" w:rsidP="00E913BF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 w:rsidRPr="00B51193">
              <w:rPr>
                <w:rFonts w:ascii="仿宋" w:eastAsia="仿宋" w:hAnsi="仿宋" w:hint="eastAsia"/>
                <w:sz w:val="32"/>
                <w:szCs w:val="32"/>
              </w:rPr>
              <w:t>中国海洋大学</w:t>
            </w:r>
          </w:p>
        </w:tc>
      </w:tr>
      <w:tr w:rsidR="00B51193" w:rsidRPr="00B51193" w:rsidTr="00E913BF">
        <w:trPr>
          <w:trHeight w:val="720"/>
        </w:trPr>
        <w:tc>
          <w:tcPr>
            <w:tcW w:w="993" w:type="dxa"/>
            <w:shd w:val="clear" w:color="auto" w:fill="auto"/>
            <w:vAlign w:val="center"/>
          </w:tcPr>
          <w:p w:rsidR="00E913BF" w:rsidRPr="00B51193" w:rsidRDefault="00E913BF" w:rsidP="00E913BF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51193">
              <w:rPr>
                <w:rFonts w:ascii="仿宋" w:eastAsia="仿宋" w:hAnsi="仿宋"/>
                <w:sz w:val="32"/>
                <w:szCs w:val="32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913BF" w:rsidRPr="00B51193" w:rsidRDefault="00E913BF" w:rsidP="00E913BF">
            <w:pPr>
              <w:spacing w:line="4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51193">
              <w:rPr>
                <w:rFonts w:ascii="仿宋" w:eastAsia="仿宋" w:hAnsi="仿宋"/>
                <w:sz w:val="32"/>
                <w:szCs w:val="32"/>
              </w:rPr>
              <w:t>山东省</w:t>
            </w:r>
            <w:r w:rsidRPr="00B51193">
              <w:rPr>
                <w:rFonts w:ascii="仿宋" w:eastAsia="仿宋" w:hAnsi="仿宋" w:hint="eastAsia"/>
                <w:sz w:val="32"/>
                <w:szCs w:val="32"/>
              </w:rPr>
              <w:t>海水养殖绿色品</w:t>
            </w:r>
            <w:proofErr w:type="gramStart"/>
            <w:r w:rsidRPr="00B51193">
              <w:rPr>
                <w:rFonts w:ascii="仿宋" w:eastAsia="仿宋" w:hAnsi="仿宋" w:hint="eastAsia"/>
                <w:sz w:val="32"/>
                <w:szCs w:val="32"/>
              </w:rPr>
              <w:t>控</w:t>
            </w:r>
            <w:r w:rsidRPr="00B51193">
              <w:rPr>
                <w:rFonts w:ascii="仿宋" w:eastAsia="仿宋" w:hAnsi="仿宋"/>
                <w:sz w:val="32"/>
                <w:szCs w:val="32"/>
              </w:rPr>
              <w:t>重点</w:t>
            </w:r>
            <w:proofErr w:type="gramEnd"/>
            <w:r w:rsidRPr="00B51193">
              <w:rPr>
                <w:rFonts w:ascii="仿宋" w:eastAsia="仿宋" w:hAnsi="仿宋"/>
                <w:sz w:val="32"/>
                <w:szCs w:val="32"/>
              </w:rPr>
              <w:t>实验室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913BF" w:rsidRPr="00B51193" w:rsidRDefault="00E913BF" w:rsidP="00E913BF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 w:rsidRPr="00B51193">
              <w:rPr>
                <w:rFonts w:ascii="仿宋" w:eastAsia="仿宋" w:hAnsi="仿宋" w:hint="eastAsia"/>
                <w:sz w:val="32"/>
                <w:szCs w:val="32"/>
              </w:rPr>
              <w:t>中国海洋大学</w:t>
            </w:r>
          </w:p>
        </w:tc>
        <w:tc>
          <w:tcPr>
            <w:tcW w:w="2622" w:type="dxa"/>
            <w:vAlign w:val="center"/>
          </w:tcPr>
          <w:p w:rsidR="00E913BF" w:rsidRPr="00B51193" w:rsidRDefault="00E913BF" w:rsidP="00E913BF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 w:rsidRPr="00B51193">
              <w:rPr>
                <w:rFonts w:ascii="仿宋" w:eastAsia="仿宋" w:hAnsi="仿宋" w:hint="eastAsia"/>
                <w:sz w:val="32"/>
                <w:szCs w:val="32"/>
              </w:rPr>
              <w:t>中国海洋大学</w:t>
            </w:r>
          </w:p>
        </w:tc>
      </w:tr>
      <w:tr w:rsidR="00B51193" w:rsidRPr="00B51193" w:rsidTr="00E913BF">
        <w:trPr>
          <w:trHeight w:val="720"/>
        </w:trPr>
        <w:tc>
          <w:tcPr>
            <w:tcW w:w="993" w:type="dxa"/>
            <w:shd w:val="clear" w:color="auto" w:fill="auto"/>
            <w:vAlign w:val="center"/>
          </w:tcPr>
          <w:p w:rsidR="00E913BF" w:rsidRPr="00B51193" w:rsidRDefault="00E913BF" w:rsidP="00E913BF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51193">
              <w:rPr>
                <w:rFonts w:ascii="仿宋" w:eastAsia="仿宋" w:hAnsi="仿宋"/>
                <w:sz w:val="32"/>
                <w:szCs w:val="32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913BF" w:rsidRPr="00B51193" w:rsidRDefault="00E913BF" w:rsidP="00E913BF">
            <w:pPr>
              <w:spacing w:line="4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51193">
              <w:rPr>
                <w:rFonts w:ascii="仿宋" w:eastAsia="仿宋" w:hAnsi="仿宋"/>
                <w:sz w:val="32"/>
                <w:szCs w:val="32"/>
              </w:rPr>
              <w:t>山东省</w:t>
            </w:r>
            <w:r w:rsidRPr="00B51193">
              <w:rPr>
                <w:rFonts w:ascii="仿宋" w:eastAsia="仿宋" w:hAnsi="仿宋" w:hint="eastAsia"/>
                <w:sz w:val="32"/>
                <w:szCs w:val="32"/>
              </w:rPr>
              <w:t>实验海洋生物学</w:t>
            </w:r>
            <w:r w:rsidRPr="00B51193">
              <w:rPr>
                <w:rFonts w:ascii="仿宋" w:eastAsia="仿宋" w:hAnsi="仿宋"/>
                <w:sz w:val="32"/>
                <w:szCs w:val="32"/>
              </w:rPr>
              <w:t>重点实验室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913BF" w:rsidRPr="00B51193" w:rsidRDefault="00E913BF" w:rsidP="00E913BF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 w:rsidRPr="00B51193">
              <w:rPr>
                <w:rFonts w:ascii="仿宋" w:eastAsia="仿宋" w:hAnsi="仿宋" w:hint="eastAsia"/>
                <w:sz w:val="32"/>
                <w:szCs w:val="32"/>
              </w:rPr>
              <w:t>中</w:t>
            </w:r>
            <w:r w:rsidR="005A0591" w:rsidRPr="00B51193">
              <w:rPr>
                <w:rFonts w:ascii="仿宋" w:eastAsia="仿宋" w:hAnsi="仿宋" w:hint="eastAsia"/>
                <w:sz w:val="32"/>
                <w:szCs w:val="32"/>
              </w:rPr>
              <w:t>国</w:t>
            </w:r>
            <w:r w:rsidRPr="00B51193">
              <w:rPr>
                <w:rFonts w:ascii="仿宋" w:eastAsia="仿宋" w:hAnsi="仿宋" w:hint="eastAsia"/>
                <w:sz w:val="32"/>
                <w:szCs w:val="32"/>
              </w:rPr>
              <w:t>科</w:t>
            </w:r>
            <w:r w:rsidR="005A0591" w:rsidRPr="00B51193">
              <w:rPr>
                <w:rFonts w:ascii="仿宋" w:eastAsia="仿宋" w:hAnsi="仿宋" w:hint="eastAsia"/>
                <w:sz w:val="32"/>
                <w:szCs w:val="32"/>
              </w:rPr>
              <w:t>学</w:t>
            </w:r>
            <w:r w:rsidRPr="00B51193">
              <w:rPr>
                <w:rFonts w:ascii="仿宋" w:eastAsia="仿宋" w:hAnsi="仿宋" w:hint="eastAsia"/>
                <w:sz w:val="32"/>
                <w:szCs w:val="32"/>
              </w:rPr>
              <w:t>院海洋</w:t>
            </w:r>
            <w:r w:rsidR="005A0591" w:rsidRPr="00B51193">
              <w:rPr>
                <w:rFonts w:ascii="仿宋" w:eastAsia="仿宋" w:hAnsi="仿宋" w:hint="eastAsia"/>
                <w:sz w:val="32"/>
                <w:szCs w:val="32"/>
              </w:rPr>
              <w:t>研究</w:t>
            </w:r>
            <w:r w:rsidRPr="00B51193">
              <w:rPr>
                <w:rFonts w:ascii="仿宋" w:eastAsia="仿宋" w:hAnsi="仿宋" w:hint="eastAsia"/>
                <w:sz w:val="32"/>
                <w:szCs w:val="32"/>
              </w:rPr>
              <w:t>所</w:t>
            </w:r>
          </w:p>
        </w:tc>
        <w:tc>
          <w:tcPr>
            <w:tcW w:w="2622" w:type="dxa"/>
            <w:vAlign w:val="center"/>
          </w:tcPr>
          <w:p w:rsidR="00E913BF" w:rsidRPr="00B51193" w:rsidRDefault="005A0591" w:rsidP="00E913BF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 w:rsidRPr="00B51193">
              <w:rPr>
                <w:rFonts w:ascii="仿宋" w:eastAsia="仿宋" w:hAnsi="仿宋" w:hint="eastAsia"/>
                <w:sz w:val="32"/>
                <w:szCs w:val="32"/>
              </w:rPr>
              <w:t>中国科学院海洋研究所</w:t>
            </w:r>
          </w:p>
        </w:tc>
      </w:tr>
      <w:tr w:rsidR="00B51193" w:rsidRPr="00B51193" w:rsidTr="00E913BF">
        <w:trPr>
          <w:trHeight w:val="720"/>
        </w:trPr>
        <w:tc>
          <w:tcPr>
            <w:tcW w:w="993" w:type="dxa"/>
            <w:shd w:val="clear" w:color="auto" w:fill="auto"/>
            <w:vAlign w:val="center"/>
          </w:tcPr>
          <w:p w:rsidR="00E913BF" w:rsidRPr="00B51193" w:rsidRDefault="00E913BF" w:rsidP="00E913BF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51193">
              <w:rPr>
                <w:rFonts w:ascii="仿宋" w:eastAsia="仿宋" w:hAnsi="仿宋"/>
                <w:sz w:val="32"/>
                <w:szCs w:val="32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913BF" w:rsidRPr="00B51193" w:rsidRDefault="00E913BF" w:rsidP="00E913BF">
            <w:pPr>
              <w:spacing w:line="4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51193">
              <w:rPr>
                <w:rFonts w:ascii="仿宋" w:eastAsia="仿宋" w:hAnsi="仿宋"/>
                <w:sz w:val="32"/>
                <w:szCs w:val="32"/>
              </w:rPr>
              <w:t>山东省</w:t>
            </w:r>
            <w:r w:rsidRPr="00B51193">
              <w:rPr>
                <w:rFonts w:ascii="仿宋" w:eastAsia="仿宋" w:hAnsi="仿宋" w:hint="eastAsia"/>
                <w:sz w:val="32"/>
                <w:szCs w:val="32"/>
              </w:rPr>
              <w:t>海洋环境科学与数值模拟</w:t>
            </w:r>
            <w:r w:rsidRPr="00B51193">
              <w:rPr>
                <w:rFonts w:ascii="仿宋" w:eastAsia="仿宋" w:hAnsi="仿宋"/>
                <w:sz w:val="32"/>
                <w:szCs w:val="32"/>
              </w:rPr>
              <w:t>重点实验室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913BF" w:rsidRPr="00B51193" w:rsidRDefault="00E913BF" w:rsidP="00E913BF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 w:rsidRPr="00B51193">
              <w:rPr>
                <w:rFonts w:ascii="仿宋" w:eastAsia="仿宋" w:hAnsi="仿宋" w:hint="eastAsia"/>
                <w:sz w:val="32"/>
                <w:szCs w:val="32"/>
              </w:rPr>
              <w:t>自然资源部第一海洋研究所</w:t>
            </w:r>
          </w:p>
        </w:tc>
        <w:tc>
          <w:tcPr>
            <w:tcW w:w="2622" w:type="dxa"/>
            <w:vAlign w:val="center"/>
          </w:tcPr>
          <w:p w:rsidR="00E913BF" w:rsidRPr="00B51193" w:rsidRDefault="00E913BF" w:rsidP="00E913BF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 w:rsidRPr="00B51193">
              <w:rPr>
                <w:rFonts w:ascii="仿宋" w:eastAsia="仿宋" w:hAnsi="仿宋" w:hint="eastAsia"/>
                <w:sz w:val="32"/>
                <w:szCs w:val="32"/>
              </w:rPr>
              <w:t>自然资源部第一海洋研究所</w:t>
            </w:r>
          </w:p>
        </w:tc>
      </w:tr>
      <w:tr w:rsidR="00B51193" w:rsidRPr="00B51193" w:rsidTr="00E913BF">
        <w:trPr>
          <w:trHeight w:val="720"/>
        </w:trPr>
        <w:tc>
          <w:tcPr>
            <w:tcW w:w="993" w:type="dxa"/>
            <w:shd w:val="clear" w:color="auto" w:fill="auto"/>
            <w:vAlign w:val="center"/>
          </w:tcPr>
          <w:p w:rsidR="00E913BF" w:rsidRPr="00B51193" w:rsidRDefault="00E913BF" w:rsidP="00E913BF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51193">
              <w:rPr>
                <w:rFonts w:ascii="仿宋" w:eastAsia="仿宋" w:hAnsi="仿宋"/>
                <w:sz w:val="32"/>
                <w:szCs w:val="32"/>
              </w:rPr>
              <w:t>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913BF" w:rsidRPr="00B51193" w:rsidRDefault="00E913BF" w:rsidP="00E913BF">
            <w:pPr>
              <w:spacing w:line="4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51193">
              <w:rPr>
                <w:rFonts w:ascii="仿宋" w:eastAsia="仿宋" w:hAnsi="仿宋"/>
                <w:sz w:val="32"/>
                <w:szCs w:val="32"/>
              </w:rPr>
              <w:t>山东省</w:t>
            </w:r>
            <w:r w:rsidRPr="00B51193">
              <w:rPr>
                <w:rFonts w:ascii="仿宋" w:eastAsia="仿宋" w:hAnsi="仿宋" w:hint="eastAsia"/>
                <w:sz w:val="32"/>
                <w:szCs w:val="32"/>
              </w:rPr>
              <w:t>深层油气</w:t>
            </w:r>
            <w:r w:rsidRPr="00B51193">
              <w:rPr>
                <w:rFonts w:ascii="仿宋" w:eastAsia="仿宋" w:hAnsi="仿宋"/>
                <w:sz w:val="32"/>
                <w:szCs w:val="32"/>
              </w:rPr>
              <w:t>重点实验室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913BF" w:rsidRPr="00B51193" w:rsidRDefault="00E913BF" w:rsidP="00E913BF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 w:rsidRPr="00B51193">
              <w:rPr>
                <w:rFonts w:ascii="仿宋" w:eastAsia="仿宋" w:hAnsi="仿宋" w:hint="eastAsia"/>
                <w:sz w:val="32"/>
                <w:szCs w:val="32"/>
              </w:rPr>
              <w:t>中国石油大学（华东）</w:t>
            </w:r>
          </w:p>
        </w:tc>
        <w:tc>
          <w:tcPr>
            <w:tcW w:w="2622" w:type="dxa"/>
            <w:vAlign w:val="center"/>
          </w:tcPr>
          <w:p w:rsidR="00E913BF" w:rsidRPr="00B51193" w:rsidRDefault="00E913BF" w:rsidP="00E913BF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 w:rsidRPr="00B51193">
              <w:rPr>
                <w:rFonts w:ascii="仿宋" w:eastAsia="仿宋" w:hAnsi="仿宋" w:hint="eastAsia"/>
                <w:sz w:val="32"/>
                <w:szCs w:val="32"/>
              </w:rPr>
              <w:t>中国石油大学（华东）</w:t>
            </w:r>
          </w:p>
        </w:tc>
      </w:tr>
      <w:tr w:rsidR="00B51193" w:rsidRPr="00B51193" w:rsidTr="00E913BF">
        <w:trPr>
          <w:trHeight w:val="720"/>
        </w:trPr>
        <w:tc>
          <w:tcPr>
            <w:tcW w:w="993" w:type="dxa"/>
            <w:shd w:val="clear" w:color="auto" w:fill="auto"/>
            <w:vAlign w:val="center"/>
          </w:tcPr>
          <w:p w:rsidR="00E913BF" w:rsidRPr="00B51193" w:rsidRDefault="00E913BF" w:rsidP="00E913BF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51193">
              <w:rPr>
                <w:rFonts w:ascii="仿宋" w:eastAsia="仿宋" w:hAnsi="仿宋"/>
                <w:sz w:val="32"/>
                <w:szCs w:val="32"/>
              </w:rPr>
              <w:t>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913BF" w:rsidRPr="00B51193" w:rsidRDefault="00E913BF" w:rsidP="00E913BF">
            <w:pPr>
              <w:spacing w:line="4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51193">
              <w:rPr>
                <w:rFonts w:ascii="仿宋" w:eastAsia="仿宋" w:hAnsi="仿宋"/>
                <w:sz w:val="32"/>
                <w:szCs w:val="32"/>
              </w:rPr>
              <w:t>山东省</w:t>
            </w:r>
            <w:r w:rsidRPr="00B51193">
              <w:rPr>
                <w:rFonts w:ascii="仿宋" w:eastAsia="仿宋" w:hAnsi="仿宋" w:hint="eastAsia"/>
                <w:sz w:val="32"/>
                <w:szCs w:val="32"/>
              </w:rPr>
              <w:t>碳化硅材料</w:t>
            </w:r>
            <w:r w:rsidRPr="00B51193">
              <w:rPr>
                <w:rFonts w:ascii="仿宋" w:eastAsia="仿宋" w:hAnsi="仿宋"/>
                <w:sz w:val="32"/>
                <w:szCs w:val="32"/>
              </w:rPr>
              <w:t>重点实验室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913BF" w:rsidRPr="00B51193" w:rsidRDefault="004715F8" w:rsidP="00E913BF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 w:rsidRPr="00B51193">
              <w:rPr>
                <w:rFonts w:ascii="仿宋" w:eastAsia="仿宋" w:hAnsi="仿宋" w:hint="eastAsia"/>
                <w:sz w:val="32"/>
                <w:szCs w:val="32"/>
              </w:rPr>
              <w:t>山东天岳先进科技股份有限公司</w:t>
            </w:r>
            <w:r w:rsidR="00E913BF" w:rsidRPr="00B51193">
              <w:rPr>
                <w:rFonts w:ascii="仿宋" w:eastAsia="仿宋" w:hAnsi="仿宋" w:hint="eastAsia"/>
                <w:sz w:val="32"/>
                <w:szCs w:val="32"/>
              </w:rPr>
              <w:t>、齐鲁工业大学（省科学院）</w:t>
            </w:r>
          </w:p>
        </w:tc>
        <w:tc>
          <w:tcPr>
            <w:tcW w:w="2622" w:type="dxa"/>
            <w:vAlign w:val="center"/>
          </w:tcPr>
          <w:p w:rsidR="00E913BF" w:rsidRPr="00B51193" w:rsidRDefault="00E913BF" w:rsidP="00E913BF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 w:rsidRPr="00B51193">
              <w:rPr>
                <w:rFonts w:ascii="仿宋" w:eastAsia="仿宋" w:hAnsi="仿宋" w:hint="eastAsia"/>
                <w:sz w:val="32"/>
                <w:szCs w:val="32"/>
              </w:rPr>
              <w:t>济南市科技局</w:t>
            </w:r>
          </w:p>
        </w:tc>
      </w:tr>
      <w:tr w:rsidR="00B51193" w:rsidRPr="00B51193" w:rsidTr="00E913BF">
        <w:trPr>
          <w:trHeight w:val="720"/>
        </w:trPr>
        <w:tc>
          <w:tcPr>
            <w:tcW w:w="993" w:type="dxa"/>
            <w:shd w:val="clear" w:color="auto" w:fill="auto"/>
            <w:vAlign w:val="center"/>
          </w:tcPr>
          <w:p w:rsidR="00E913BF" w:rsidRPr="00B51193" w:rsidRDefault="00E913BF" w:rsidP="00E913BF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51193">
              <w:rPr>
                <w:rFonts w:ascii="仿宋" w:eastAsia="仿宋" w:hAnsi="仿宋"/>
                <w:sz w:val="32"/>
                <w:szCs w:val="32"/>
              </w:rPr>
              <w:t>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913BF" w:rsidRPr="00B51193" w:rsidRDefault="00E913BF" w:rsidP="00E913BF">
            <w:pPr>
              <w:spacing w:line="4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51193">
              <w:rPr>
                <w:rFonts w:ascii="仿宋" w:eastAsia="仿宋" w:hAnsi="仿宋"/>
                <w:sz w:val="32"/>
                <w:szCs w:val="32"/>
              </w:rPr>
              <w:t>山东省</w:t>
            </w:r>
            <w:r w:rsidRPr="00B51193">
              <w:rPr>
                <w:rFonts w:ascii="仿宋" w:eastAsia="仿宋" w:hAnsi="仿宋" w:hint="eastAsia"/>
                <w:sz w:val="32"/>
                <w:szCs w:val="32"/>
              </w:rPr>
              <w:t>燃料电池</w:t>
            </w:r>
            <w:r w:rsidRPr="00B51193">
              <w:rPr>
                <w:rFonts w:ascii="仿宋" w:eastAsia="仿宋" w:hAnsi="仿宋"/>
                <w:sz w:val="32"/>
                <w:szCs w:val="32"/>
              </w:rPr>
              <w:t>重点实验室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913BF" w:rsidRPr="00B51193" w:rsidRDefault="00E913BF" w:rsidP="00E913BF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B51193">
              <w:rPr>
                <w:rFonts w:ascii="仿宋" w:eastAsia="仿宋" w:hAnsi="仿宋" w:hint="eastAsia"/>
                <w:sz w:val="32"/>
                <w:szCs w:val="32"/>
              </w:rPr>
              <w:t>潍</w:t>
            </w:r>
            <w:proofErr w:type="gramEnd"/>
            <w:r w:rsidRPr="00B51193">
              <w:rPr>
                <w:rFonts w:ascii="仿宋" w:eastAsia="仿宋" w:hAnsi="仿宋" w:hint="eastAsia"/>
                <w:sz w:val="32"/>
                <w:szCs w:val="32"/>
              </w:rPr>
              <w:t>柴动力股份有限公司</w:t>
            </w:r>
          </w:p>
        </w:tc>
        <w:tc>
          <w:tcPr>
            <w:tcW w:w="2622" w:type="dxa"/>
            <w:vAlign w:val="center"/>
          </w:tcPr>
          <w:p w:rsidR="00E913BF" w:rsidRPr="00B51193" w:rsidRDefault="00E913BF" w:rsidP="00E913BF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 w:rsidRPr="00B51193">
              <w:rPr>
                <w:rFonts w:ascii="仿宋" w:eastAsia="仿宋" w:hAnsi="仿宋" w:hint="eastAsia"/>
                <w:sz w:val="32"/>
                <w:szCs w:val="32"/>
              </w:rPr>
              <w:t>潍坊市科技局</w:t>
            </w:r>
          </w:p>
        </w:tc>
      </w:tr>
    </w:tbl>
    <w:p w:rsidR="003A5A65" w:rsidRPr="00B51193" w:rsidRDefault="003A5A65">
      <w:pPr>
        <w:rPr>
          <w:rFonts w:ascii="黑体" w:eastAsia="黑体" w:hAnsi="黑体"/>
          <w:sz w:val="32"/>
          <w:szCs w:val="32"/>
        </w:rPr>
      </w:pPr>
    </w:p>
    <w:tbl>
      <w:tblPr>
        <w:tblpPr w:leftFromText="180" w:rightFromText="180" w:vertAnchor="page" w:horzAnchor="margin" w:tblpY="314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2622"/>
        <w:gridCol w:w="2622"/>
      </w:tblGrid>
      <w:tr w:rsidR="00B51193" w:rsidRPr="00B51193" w:rsidTr="003A5A65">
        <w:trPr>
          <w:trHeight w:val="720"/>
        </w:trPr>
        <w:tc>
          <w:tcPr>
            <w:tcW w:w="993" w:type="dxa"/>
            <w:shd w:val="clear" w:color="auto" w:fill="auto"/>
            <w:vAlign w:val="center"/>
          </w:tcPr>
          <w:p w:rsidR="003A5A65" w:rsidRPr="00B51193" w:rsidRDefault="003A5A65" w:rsidP="003A5A65">
            <w:pPr>
              <w:spacing w:line="4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51193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A5A65" w:rsidRPr="00B51193" w:rsidRDefault="003A5A65" w:rsidP="003A5A65">
            <w:pPr>
              <w:spacing w:line="4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51193">
              <w:rPr>
                <w:rFonts w:ascii="黑体" w:eastAsia="黑体" w:hAnsi="黑体" w:hint="eastAsia"/>
                <w:sz w:val="32"/>
                <w:szCs w:val="32"/>
              </w:rPr>
              <w:t>省重点实验室名称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3A5A65" w:rsidRPr="00B51193" w:rsidRDefault="003A5A65" w:rsidP="003A5A65">
            <w:pPr>
              <w:spacing w:line="4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51193">
              <w:rPr>
                <w:rFonts w:ascii="黑体" w:eastAsia="黑体" w:hAnsi="黑体" w:hint="eastAsia"/>
                <w:sz w:val="32"/>
                <w:szCs w:val="32"/>
              </w:rPr>
              <w:t>依托单位</w:t>
            </w:r>
          </w:p>
        </w:tc>
        <w:tc>
          <w:tcPr>
            <w:tcW w:w="2622" w:type="dxa"/>
            <w:vAlign w:val="center"/>
          </w:tcPr>
          <w:p w:rsidR="003A5A65" w:rsidRPr="00B51193" w:rsidRDefault="003A5A65" w:rsidP="003A5A65">
            <w:pPr>
              <w:spacing w:line="4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51193">
              <w:rPr>
                <w:rFonts w:ascii="黑体" w:eastAsia="黑体" w:hAnsi="黑体" w:hint="eastAsia"/>
                <w:sz w:val="32"/>
                <w:szCs w:val="32"/>
              </w:rPr>
              <w:t>主管部门</w:t>
            </w:r>
          </w:p>
        </w:tc>
      </w:tr>
      <w:tr w:rsidR="00B51193" w:rsidRPr="00B51193" w:rsidTr="003A5A65">
        <w:trPr>
          <w:trHeight w:val="720"/>
        </w:trPr>
        <w:tc>
          <w:tcPr>
            <w:tcW w:w="993" w:type="dxa"/>
            <w:shd w:val="clear" w:color="auto" w:fill="auto"/>
            <w:vAlign w:val="center"/>
          </w:tcPr>
          <w:p w:rsidR="003A5A65" w:rsidRPr="00B51193" w:rsidRDefault="003A5A65" w:rsidP="003A5A65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51193">
              <w:rPr>
                <w:rFonts w:ascii="仿宋" w:eastAsia="仿宋" w:hAnsi="仿宋"/>
                <w:sz w:val="32"/>
                <w:szCs w:val="32"/>
              </w:rPr>
              <w:t>10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A5A65" w:rsidRPr="00B51193" w:rsidRDefault="003A5A65" w:rsidP="003A5A65">
            <w:pPr>
              <w:spacing w:line="4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51193">
              <w:rPr>
                <w:rFonts w:ascii="仿宋" w:eastAsia="仿宋" w:hAnsi="仿宋"/>
                <w:sz w:val="32"/>
                <w:szCs w:val="32"/>
              </w:rPr>
              <w:t>山东省</w:t>
            </w:r>
            <w:r w:rsidRPr="00B51193">
              <w:rPr>
                <w:rFonts w:ascii="仿宋" w:eastAsia="仿宋" w:hAnsi="仿宋" w:hint="eastAsia"/>
                <w:sz w:val="32"/>
                <w:szCs w:val="32"/>
              </w:rPr>
              <w:t>工业合成生物学</w:t>
            </w:r>
            <w:r w:rsidRPr="00B51193">
              <w:rPr>
                <w:rFonts w:ascii="仿宋" w:eastAsia="仿宋" w:hAnsi="仿宋"/>
                <w:sz w:val="32"/>
                <w:szCs w:val="32"/>
              </w:rPr>
              <w:t>重点实验室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3A5A65" w:rsidRPr="00B51193" w:rsidRDefault="003A5A65" w:rsidP="003A5A65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 w:rsidRPr="00B51193">
              <w:rPr>
                <w:rFonts w:ascii="仿宋" w:eastAsia="仿宋" w:hAnsi="仿宋" w:hint="eastAsia"/>
                <w:sz w:val="32"/>
                <w:szCs w:val="32"/>
              </w:rPr>
              <w:t>万华化学集团股份有限公司</w:t>
            </w:r>
          </w:p>
        </w:tc>
        <w:tc>
          <w:tcPr>
            <w:tcW w:w="2622" w:type="dxa"/>
            <w:vAlign w:val="center"/>
          </w:tcPr>
          <w:p w:rsidR="003A5A65" w:rsidRPr="00B51193" w:rsidRDefault="003A5A65" w:rsidP="003A5A65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 w:rsidRPr="00B51193">
              <w:rPr>
                <w:rFonts w:ascii="仿宋" w:eastAsia="仿宋" w:hAnsi="仿宋" w:hint="eastAsia"/>
                <w:sz w:val="32"/>
                <w:szCs w:val="32"/>
              </w:rPr>
              <w:t>烟台市科技局</w:t>
            </w:r>
          </w:p>
        </w:tc>
      </w:tr>
      <w:tr w:rsidR="00B51193" w:rsidRPr="00B51193" w:rsidTr="003A5A65">
        <w:trPr>
          <w:trHeight w:val="720"/>
        </w:trPr>
        <w:tc>
          <w:tcPr>
            <w:tcW w:w="993" w:type="dxa"/>
            <w:shd w:val="clear" w:color="auto" w:fill="auto"/>
            <w:vAlign w:val="center"/>
          </w:tcPr>
          <w:p w:rsidR="003A5A65" w:rsidRPr="00B51193" w:rsidRDefault="003A5A65" w:rsidP="003A5A65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51193">
              <w:rPr>
                <w:rFonts w:ascii="仿宋" w:eastAsia="仿宋" w:hAnsi="仿宋"/>
                <w:sz w:val="32"/>
                <w:szCs w:val="32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A5A65" w:rsidRPr="00B51193" w:rsidRDefault="003A5A65" w:rsidP="003A5A65">
            <w:pPr>
              <w:spacing w:line="4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51193">
              <w:rPr>
                <w:rFonts w:ascii="仿宋" w:eastAsia="仿宋" w:hAnsi="仿宋"/>
                <w:sz w:val="32"/>
                <w:szCs w:val="32"/>
              </w:rPr>
              <w:t>山东</w:t>
            </w:r>
            <w:r w:rsidRPr="00B51193">
              <w:rPr>
                <w:rFonts w:ascii="仿宋" w:eastAsia="仿宋" w:hAnsi="仿宋" w:hint="eastAsia"/>
                <w:sz w:val="32"/>
                <w:szCs w:val="32"/>
              </w:rPr>
              <w:t>智慧</w:t>
            </w:r>
            <w:proofErr w:type="gramStart"/>
            <w:r w:rsidRPr="00B51193">
              <w:rPr>
                <w:rFonts w:ascii="仿宋" w:eastAsia="仿宋" w:hAnsi="仿宋" w:hint="eastAsia"/>
                <w:sz w:val="32"/>
                <w:szCs w:val="32"/>
              </w:rPr>
              <w:t>交通</w:t>
            </w:r>
            <w:r w:rsidRPr="00B51193">
              <w:rPr>
                <w:rFonts w:ascii="仿宋" w:eastAsia="仿宋" w:hAnsi="仿宋"/>
                <w:sz w:val="32"/>
                <w:szCs w:val="32"/>
              </w:rPr>
              <w:t>省</w:t>
            </w:r>
            <w:proofErr w:type="gramEnd"/>
            <w:r w:rsidRPr="00B51193">
              <w:rPr>
                <w:rFonts w:ascii="仿宋" w:eastAsia="仿宋" w:hAnsi="仿宋"/>
                <w:sz w:val="32"/>
                <w:szCs w:val="32"/>
              </w:rPr>
              <w:t>重点实验室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3A5A65" w:rsidRPr="00B51193" w:rsidRDefault="003A5A65" w:rsidP="003A5A65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 w:rsidRPr="00B51193">
              <w:rPr>
                <w:rFonts w:ascii="仿宋" w:eastAsia="仿宋" w:hAnsi="仿宋" w:hint="eastAsia"/>
                <w:sz w:val="32"/>
                <w:szCs w:val="32"/>
              </w:rPr>
              <w:t>山东高速集团、山东交通学院</w:t>
            </w:r>
          </w:p>
        </w:tc>
        <w:tc>
          <w:tcPr>
            <w:tcW w:w="2622" w:type="dxa"/>
            <w:vAlign w:val="center"/>
          </w:tcPr>
          <w:p w:rsidR="003A5A65" w:rsidRPr="00B51193" w:rsidRDefault="003A5A65" w:rsidP="003A5A65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 w:rsidRPr="00B51193">
              <w:rPr>
                <w:rFonts w:ascii="仿宋" w:eastAsia="仿宋" w:hAnsi="仿宋" w:hint="eastAsia"/>
                <w:sz w:val="32"/>
                <w:szCs w:val="32"/>
              </w:rPr>
              <w:t>省交通运输厅</w:t>
            </w:r>
          </w:p>
        </w:tc>
      </w:tr>
      <w:tr w:rsidR="00B51193" w:rsidRPr="00B51193" w:rsidTr="003A5A65">
        <w:trPr>
          <w:trHeight w:val="720"/>
        </w:trPr>
        <w:tc>
          <w:tcPr>
            <w:tcW w:w="993" w:type="dxa"/>
            <w:shd w:val="clear" w:color="auto" w:fill="auto"/>
            <w:vAlign w:val="center"/>
          </w:tcPr>
          <w:p w:rsidR="003A5A65" w:rsidRPr="00B51193" w:rsidRDefault="003A5A65" w:rsidP="003A5A65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51193">
              <w:rPr>
                <w:rFonts w:ascii="仿宋" w:eastAsia="仿宋" w:hAnsi="仿宋"/>
                <w:sz w:val="32"/>
                <w:szCs w:val="32"/>
              </w:rPr>
              <w:t>12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A5A65" w:rsidRPr="00B51193" w:rsidRDefault="003A5A65" w:rsidP="003A5A65">
            <w:pPr>
              <w:spacing w:line="4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51193">
              <w:rPr>
                <w:rFonts w:ascii="仿宋" w:eastAsia="仿宋" w:hAnsi="仿宋"/>
                <w:sz w:val="32"/>
                <w:szCs w:val="32"/>
              </w:rPr>
              <w:t>山东省</w:t>
            </w:r>
            <w:proofErr w:type="gramStart"/>
            <w:r w:rsidRPr="00B51193">
              <w:rPr>
                <w:rFonts w:ascii="仿宋" w:eastAsia="仿宋" w:hAnsi="仿宋" w:hint="eastAsia"/>
                <w:sz w:val="32"/>
                <w:szCs w:val="32"/>
              </w:rPr>
              <w:t>深海深</w:t>
            </w:r>
            <w:proofErr w:type="gramEnd"/>
            <w:r w:rsidRPr="00B51193">
              <w:rPr>
                <w:rFonts w:ascii="仿宋" w:eastAsia="仿宋" w:hAnsi="仿宋" w:hint="eastAsia"/>
                <w:sz w:val="32"/>
                <w:szCs w:val="32"/>
              </w:rPr>
              <w:t>地金属矿智能开采</w:t>
            </w:r>
            <w:r w:rsidRPr="00B51193">
              <w:rPr>
                <w:rFonts w:ascii="仿宋" w:eastAsia="仿宋" w:hAnsi="仿宋"/>
                <w:sz w:val="32"/>
                <w:szCs w:val="32"/>
              </w:rPr>
              <w:t>重点实验室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3A5A65" w:rsidRPr="00B51193" w:rsidRDefault="003A5A65" w:rsidP="003A5A65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 w:rsidRPr="00B51193">
              <w:rPr>
                <w:rFonts w:ascii="仿宋" w:eastAsia="仿宋" w:hAnsi="仿宋" w:hint="eastAsia"/>
                <w:sz w:val="32"/>
                <w:szCs w:val="32"/>
              </w:rPr>
              <w:t>山东黄金集团、山东黄金-东北大学矿业技术创新研究院</w:t>
            </w:r>
          </w:p>
        </w:tc>
        <w:tc>
          <w:tcPr>
            <w:tcW w:w="2622" w:type="dxa"/>
            <w:vAlign w:val="center"/>
          </w:tcPr>
          <w:p w:rsidR="003A5A65" w:rsidRPr="00B51193" w:rsidRDefault="003A5A65" w:rsidP="003A5A65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 w:rsidRPr="00B51193">
              <w:rPr>
                <w:rFonts w:ascii="仿宋" w:eastAsia="仿宋" w:hAnsi="仿宋" w:hint="eastAsia"/>
                <w:sz w:val="32"/>
                <w:szCs w:val="32"/>
              </w:rPr>
              <w:t>省国资委</w:t>
            </w:r>
          </w:p>
        </w:tc>
      </w:tr>
      <w:tr w:rsidR="00B51193" w:rsidRPr="00B51193" w:rsidTr="003A5A65">
        <w:trPr>
          <w:trHeight w:val="720"/>
        </w:trPr>
        <w:tc>
          <w:tcPr>
            <w:tcW w:w="993" w:type="dxa"/>
            <w:shd w:val="clear" w:color="auto" w:fill="auto"/>
            <w:vAlign w:val="center"/>
          </w:tcPr>
          <w:p w:rsidR="003A5A65" w:rsidRPr="00B51193" w:rsidRDefault="003A5A65" w:rsidP="003A5A65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51193">
              <w:rPr>
                <w:rFonts w:ascii="仿宋" w:eastAsia="仿宋" w:hAnsi="仿宋"/>
                <w:sz w:val="32"/>
                <w:szCs w:val="32"/>
              </w:rPr>
              <w:t>13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A5A65" w:rsidRPr="00B51193" w:rsidRDefault="003A5A65" w:rsidP="003A5A65">
            <w:pPr>
              <w:spacing w:line="4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51193">
              <w:rPr>
                <w:rFonts w:ascii="仿宋" w:eastAsia="仿宋" w:hAnsi="仿宋"/>
                <w:sz w:val="32"/>
                <w:szCs w:val="32"/>
              </w:rPr>
              <w:t>山东省</w:t>
            </w:r>
            <w:r w:rsidRPr="00B51193">
              <w:rPr>
                <w:rFonts w:ascii="仿宋" w:eastAsia="仿宋" w:hAnsi="仿宋" w:hint="eastAsia"/>
                <w:sz w:val="32"/>
                <w:szCs w:val="32"/>
              </w:rPr>
              <w:t>先进铝基材料与技术</w:t>
            </w:r>
            <w:r w:rsidRPr="00B51193">
              <w:rPr>
                <w:rFonts w:ascii="仿宋" w:eastAsia="仿宋" w:hAnsi="仿宋"/>
                <w:sz w:val="32"/>
                <w:szCs w:val="32"/>
              </w:rPr>
              <w:t>重点实验室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3A5A65" w:rsidRPr="00B51193" w:rsidRDefault="003A5A65" w:rsidP="003A5A65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B51193">
              <w:rPr>
                <w:rFonts w:ascii="仿宋" w:eastAsia="仿宋" w:hAnsi="仿宋" w:hint="eastAsia"/>
                <w:sz w:val="32"/>
                <w:szCs w:val="32"/>
              </w:rPr>
              <w:t>魏桥国科</w:t>
            </w:r>
            <w:proofErr w:type="gramEnd"/>
            <w:r w:rsidRPr="00B51193">
              <w:rPr>
                <w:rFonts w:ascii="仿宋" w:eastAsia="仿宋" w:hAnsi="仿宋" w:hint="eastAsia"/>
                <w:sz w:val="32"/>
                <w:szCs w:val="32"/>
              </w:rPr>
              <w:t>（滨州）科学工程产业技术研究院有限公司</w:t>
            </w:r>
          </w:p>
        </w:tc>
        <w:tc>
          <w:tcPr>
            <w:tcW w:w="2622" w:type="dxa"/>
            <w:vAlign w:val="center"/>
          </w:tcPr>
          <w:p w:rsidR="003A5A65" w:rsidRPr="00B51193" w:rsidRDefault="003A5A65" w:rsidP="003A5A65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 w:rsidRPr="00B51193">
              <w:rPr>
                <w:rFonts w:ascii="仿宋" w:eastAsia="仿宋" w:hAnsi="仿宋" w:hint="eastAsia"/>
                <w:sz w:val="32"/>
                <w:szCs w:val="32"/>
              </w:rPr>
              <w:t>滨州市科技局</w:t>
            </w:r>
          </w:p>
        </w:tc>
      </w:tr>
      <w:tr w:rsidR="00B51193" w:rsidRPr="00B51193" w:rsidTr="003A5A65">
        <w:trPr>
          <w:trHeight w:val="720"/>
        </w:trPr>
        <w:tc>
          <w:tcPr>
            <w:tcW w:w="993" w:type="dxa"/>
            <w:shd w:val="clear" w:color="auto" w:fill="auto"/>
            <w:vAlign w:val="center"/>
          </w:tcPr>
          <w:p w:rsidR="003A5A65" w:rsidRPr="00B51193" w:rsidRDefault="003A5A65" w:rsidP="003A5A65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51193">
              <w:rPr>
                <w:rFonts w:ascii="仿宋" w:eastAsia="仿宋" w:hAnsi="仿宋"/>
                <w:sz w:val="32"/>
                <w:szCs w:val="32"/>
              </w:rPr>
              <w:t>14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A5A65" w:rsidRPr="00B51193" w:rsidRDefault="003A5A65" w:rsidP="003A5A65">
            <w:pPr>
              <w:spacing w:line="4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51193">
              <w:rPr>
                <w:rFonts w:ascii="仿宋" w:eastAsia="仿宋" w:hAnsi="仿宋"/>
                <w:sz w:val="32"/>
                <w:szCs w:val="32"/>
              </w:rPr>
              <w:t>山东省</w:t>
            </w:r>
            <w:r w:rsidRPr="00B51193">
              <w:rPr>
                <w:rFonts w:ascii="仿宋" w:eastAsia="仿宋" w:hAnsi="仿宋" w:hint="eastAsia"/>
                <w:sz w:val="32"/>
                <w:szCs w:val="32"/>
              </w:rPr>
              <w:t>先进有机硅材料与技术</w:t>
            </w:r>
            <w:r w:rsidRPr="00B51193">
              <w:rPr>
                <w:rFonts w:ascii="仿宋" w:eastAsia="仿宋" w:hAnsi="仿宋"/>
                <w:sz w:val="32"/>
                <w:szCs w:val="32"/>
              </w:rPr>
              <w:t>重点实验室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3A5A65" w:rsidRPr="00B51193" w:rsidRDefault="003A5A65" w:rsidP="003A5A65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 w:rsidRPr="00B51193">
              <w:rPr>
                <w:rFonts w:ascii="仿宋" w:eastAsia="仿宋" w:hAnsi="仿宋" w:hint="eastAsia"/>
                <w:sz w:val="32"/>
                <w:szCs w:val="32"/>
              </w:rPr>
              <w:t>东岳有机硅材料股份有限公司、山东大学</w:t>
            </w:r>
          </w:p>
        </w:tc>
        <w:tc>
          <w:tcPr>
            <w:tcW w:w="2622" w:type="dxa"/>
            <w:vAlign w:val="center"/>
          </w:tcPr>
          <w:p w:rsidR="003A5A65" w:rsidRPr="00B51193" w:rsidRDefault="003A5A65" w:rsidP="003A5A65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 w:rsidRPr="00B51193">
              <w:rPr>
                <w:rFonts w:ascii="仿宋" w:eastAsia="仿宋" w:hAnsi="仿宋" w:hint="eastAsia"/>
                <w:sz w:val="32"/>
                <w:szCs w:val="32"/>
              </w:rPr>
              <w:t>淄博市科技局</w:t>
            </w:r>
          </w:p>
        </w:tc>
      </w:tr>
      <w:tr w:rsidR="00B51193" w:rsidRPr="00B51193" w:rsidTr="003A5A65">
        <w:trPr>
          <w:trHeight w:val="720"/>
        </w:trPr>
        <w:tc>
          <w:tcPr>
            <w:tcW w:w="993" w:type="dxa"/>
            <w:shd w:val="clear" w:color="auto" w:fill="auto"/>
            <w:vAlign w:val="center"/>
          </w:tcPr>
          <w:p w:rsidR="003A5A65" w:rsidRPr="00B51193" w:rsidRDefault="003A5A65" w:rsidP="003A5A65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51193">
              <w:rPr>
                <w:rFonts w:ascii="仿宋" w:eastAsia="仿宋" w:hAnsi="仿宋"/>
                <w:sz w:val="32"/>
                <w:szCs w:val="32"/>
              </w:rPr>
              <w:t>15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A5A65" w:rsidRPr="00B51193" w:rsidRDefault="003A5A65" w:rsidP="003A5A65">
            <w:pPr>
              <w:spacing w:line="4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51193">
              <w:rPr>
                <w:rFonts w:ascii="仿宋" w:eastAsia="仿宋" w:hAnsi="仿宋"/>
                <w:sz w:val="32"/>
                <w:szCs w:val="32"/>
              </w:rPr>
              <w:t>山东省</w:t>
            </w:r>
            <w:r w:rsidRPr="00B51193">
              <w:rPr>
                <w:rFonts w:ascii="仿宋" w:eastAsia="仿宋" w:hAnsi="仿宋" w:hint="eastAsia"/>
                <w:sz w:val="32"/>
                <w:szCs w:val="32"/>
              </w:rPr>
              <w:t>非常规油气勘探开发</w:t>
            </w:r>
            <w:r w:rsidRPr="00B51193">
              <w:rPr>
                <w:rFonts w:ascii="仿宋" w:eastAsia="仿宋" w:hAnsi="仿宋"/>
                <w:sz w:val="32"/>
                <w:szCs w:val="32"/>
              </w:rPr>
              <w:t>重点实验室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3A5A65" w:rsidRPr="00B51193" w:rsidRDefault="003A5A65" w:rsidP="003A5A65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 w:rsidRPr="00B51193">
              <w:rPr>
                <w:rFonts w:ascii="仿宋" w:eastAsia="仿宋" w:hAnsi="仿宋"/>
                <w:sz w:val="32"/>
                <w:szCs w:val="32"/>
              </w:rPr>
              <w:t>中国石化胜利油田分公司勘探开发研究院</w:t>
            </w:r>
          </w:p>
        </w:tc>
        <w:tc>
          <w:tcPr>
            <w:tcW w:w="2622" w:type="dxa"/>
            <w:vAlign w:val="center"/>
          </w:tcPr>
          <w:p w:rsidR="003A5A65" w:rsidRPr="00B51193" w:rsidRDefault="003A5A65" w:rsidP="003A5A65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 w:rsidRPr="00B51193">
              <w:rPr>
                <w:rFonts w:ascii="仿宋" w:eastAsia="仿宋" w:hAnsi="仿宋" w:hint="eastAsia"/>
                <w:sz w:val="32"/>
                <w:szCs w:val="32"/>
              </w:rPr>
              <w:t>东营市科技局</w:t>
            </w:r>
          </w:p>
        </w:tc>
      </w:tr>
      <w:tr w:rsidR="00B51193" w:rsidRPr="00B51193" w:rsidTr="003A5A65">
        <w:trPr>
          <w:trHeight w:val="720"/>
        </w:trPr>
        <w:tc>
          <w:tcPr>
            <w:tcW w:w="993" w:type="dxa"/>
            <w:shd w:val="clear" w:color="auto" w:fill="auto"/>
            <w:vAlign w:val="center"/>
          </w:tcPr>
          <w:p w:rsidR="003A5A65" w:rsidRPr="00B51193" w:rsidRDefault="003A5A65" w:rsidP="003A5A65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51193">
              <w:rPr>
                <w:rFonts w:ascii="仿宋" w:eastAsia="仿宋" w:hAnsi="仿宋"/>
                <w:sz w:val="32"/>
                <w:szCs w:val="32"/>
              </w:rPr>
              <w:t>16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A5A65" w:rsidRPr="00B51193" w:rsidRDefault="003A5A65" w:rsidP="003A5A65">
            <w:pPr>
              <w:spacing w:line="4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51193">
              <w:rPr>
                <w:rFonts w:ascii="仿宋" w:eastAsia="仿宋" w:hAnsi="仿宋"/>
                <w:sz w:val="32"/>
                <w:szCs w:val="32"/>
              </w:rPr>
              <w:t>山东省</w:t>
            </w:r>
            <w:r w:rsidRPr="00B51193">
              <w:rPr>
                <w:rFonts w:ascii="仿宋" w:eastAsia="仿宋" w:hAnsi="仿宋" w:cs="仿宋_GB2312" w:hint="eastAsia"/>
                <w:kern w:val="0"/>
                <w:sz w:val="32"/>
                <w:szCs w:val="32"/>
                <w:lang w:val="zh-CN"/>
              </w:rPr>
              <w:t>金刚石材料与半导体器件</w:t>
            </w:r>
            <w:r w:rsidRPr="00B51193">
              <w:rPr>
                <w:rFonts w:ascii="仿宋" w:eastAsia="仿宋" w:hAnsi="仿宋"/>
                <w:sz w:val="32"/>
                <w:szCs w:val="32"/>
              </w:rPr>
              <w:t>重点实验室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3A5A65" w:rsidRPr="00B51193" w:rsidRDefault="003A5A65" w:rsidP="003A5A65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 w:rsidRPr="00B51193">
              <w:rPr>
                <w:rFonts w:ascii="仿宋" w:eastAsia="仿宋" w:hAnsi="仿宋" w:cs="仿宋_GB2312" w:hint="eastAsia"/>
                <w:kern w:val="0"/>
                <w:sz w:val="32"/>
                <w:szCs w:val="32"/>
                <w:lang w:val="zh-CN"/>
              </w:rPr>
              <w:t>济南金刚石科技有限公司、山东大学</w:t>
            </w:r>
          </w:p>
        </w:tc>
        <w:tc>
          <w:tcPr>
            <w:tcW w:w="2622" w:type="dxa"/>
            <w:vAlign w:val="center"/>
          </w:tcPr>
          <w:p w:rsidR="003A5A65" w:rsidRPr="00B51193" w:rsidRDefault="003A5A65" w:rsidP="003A5A65">
            <w:pPr>
              <w:spacing w:line="440" w:lineRule="exact"/>
              <w:rPr>
                <w:rFonts w:ascii="仿宋" w:eastAsia="仿宋" w:hAnsi="仿宋" w:cs="仿宋_GB2312"/>
                <w:kern w:val="0"/>
                <w:sz w:val="32"/>
                <w:szCs w:val="32"/>
                <w:lang w:val="zh-CN"/>
              </w:rPr>
            </w:pPr>
            <w:r w:rsidRPr="00B51193">
              <w:rPr>
                <w:rFonts w:ascii="仿宋" w:eastAsia="仿宋" w:hAnsi="仿宋" w:cs="仿宋_GB2312" w:hint="eastAsia"/>
                <w:kern w:val="0"/>
                <w:sz w:val="32"/>
                <w:szCs w:val="32"/>
                <w:lang w:val="zh-CN"/>
              </w:rPr>
              <w:t>济南市科技局</w:t>
            </w:r>
          </w:p>
        </w:tc>
      </w:tr>
    </w:tbl>
    <w:p w:rsidR="00D30ACF" w:rsidRPr="00B51193" w:rsidRDefault="00D30ACF" w:rsidP="003A5A65">
      <w:pPr>
        <w:jc w:val="center"/>
        <w:rPr>
          <w:rFonts w:ascii="黑体" w:eastAsia="黑体" w:hAnsi="黑体"/>
          <w:sz w:val="32"/>
          <w:szCs w:val="32"/>
        </w:rPr>
      </w:pPr>
    </w:p>
    <w:sectPr w:rsidR="00D30ACF" w:rsidRPr="00B51193" w:rsidSect="003A5A65">
      <w:pgSz w:w="11906" w:h="16838"/>
      <w:pgMar w:top="209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319" w:rsidRDefault="00587319" w:rsidP="00A651CD">
      <w:r>
        <w:separator/>
      </w:r>
    </w:p>
  </w:endnote>
  <w:endnote w:type="continuationSeparator" w:id="0">
    <w:p w:rsidR="00587319" w:rsidRDefault="00587319" w:rsidP="00A6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319" w:rsidRDefault="00587319" w:rsidP="00A651CD">
      <w:r>
        <w:separator/>
      </w:r>
    </w:p>
  </w:footnote>
  <w:footnote w:type="continuationSeparator" w:id="0">
    <w:p w:rsidR="00587319" w:rsidRDefault="00587319" w:rsidP="00A65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44B"/>
    <w:rsid w:val="00073778"/>
    <w:rsid w:val="002B4CD3"/>
    <w:rsid w:val="002E5FF0"/>
    <w:rsid w:val="003A5A65"/>
    <w:rsid w:val="003C45F0"/>
    <w:rsid w:val="004715F8"/>
    <w:rsid w:val="004F3545"/>
    <w:rsid w:val="00525171"/>
    <w:rsid w:val="00554D81"/>
    <w:rsid w:val="00587319"/>
    <w:rsid w:val="005A0591"/>
    <w:rsid w:val="005B78EE"/>
    <w:rsid w:val="0061570B"/>
    <w:rsid w:val="006B35F0"/>
    <w:rsid w:val="00702098"/>
    <w:rsid w:val="008133CD"/>
    <w:rsid w:val="00870F43"/>
    <w:rsid w:val="009B50D2"/>
    <w:rsid w:val="009C6B24"/>
    <w:rsid w:val="00A651CD"/>
    <w:rsid w:val="00AA2DDA"/>
    <w:rsid w:val="00AF386B"/>
    <w:rsid w:val="00B376FB"/>
    <w:rsid w:val="00B42A82"/>
    <w:rsid w:val="00B51193"/>
    <w:rsid w:val="00BD61AC"/>
    <w:rsid w:val="00C31575"/>
    <w:rsid w:val="00C92C5A"/>
    <w:rsid w:val="00CC67E6"/>
    <w:rsid w:val="00D30ACF"/>
    <w:rsid w:val="00D44E70"/>
    <w:rsid w:val="00D94FCA"/>
    <w:rsid w:val="00DB244B"/>
    <w:rsid w:val="00E67B35"/>
    <w:rsid w:val="00E913BF"/>
    <w:rsid w:val="00F340B2"/>
    <w:rsid w:val="00FE0332"/>
    <w:rsid w:val="2649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CharCharCharCharCharCharCharCharChar1CharCharCharCharCharCharChar">
    <w:name w:val="Char Char Char Char Char Char Char Char Char1 Char Char Char Char Char Char Char"/>
    <w:basedOn w:val="a"/>
    <w:rsid w:val="00554D81"/>
    <w:pPr>
      <w:spacing w:line="360" w:lineRule="auto"/>
      <w:ind w:firstLineChars="200" w:firstLine="200"/>
    </w:pPr>
    <w:rPr>
      <w:rFonts w:ascii="Times New Roman" w:eastAsia="宋体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CharCharCharCharCharCharCharCharChar1CharCharCharCharCharCharChar">
    <w:name w:val="Char Char Char Char Char Char Char Char Char1 Char Char Char Char Char Char Char"/>
    <w:basedOn w:val="a"/>
    <w:rsid w:val="00554D81"/>
    <w:pPr>
      <w:spacing w:line="360" w:lineRule="auto"/>
      <w:ind w:firstLineChars="200" w:firstLine="200"/>
    </w:pPr>
    <w:rPr>
      <w:rFonts w:ascii="Times New Roman" w:eastAsia="宋体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110</Words>
  <Characters>632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zhaowb</dc:creator>
  <cp:lastModifiedBy>zhaowb</cp:lastModifiedBy>
  <cp:revision>19</cp:revision>
  <dcterms:created xsi:type="dcterms:W3CDTF">2020-03-06T03:08:00Z</dcterms:created>
  <dcterms:modified xsi:type="dcterms:W3CDTF">2020-12-31T12:34:00Z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