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00" w:rsidRPr="00266C0D" w:rsidRDefault="00F63E00">
      <w:pPr>
        <w:rPr>
          <w:rFonts w:ascii="Times New Roman" w:eastAsia="黑体" w:hAnsi="Times New Roman" w:cs="Times New Roman"/>
          <w:sz w:val="32"/>
          <w:szCs w:val="32"/>
        </w:rPr>
      </w:pPr>
      <w:r w:rsidRPr="00266C0D">
        <w:rPr>
          <w:rFonts w:ascii="Times New Roman" w:eastAsia="黑体" w:hAnsi="Times New Roman" w:cs="Times New Roman"/>
          <w:sz w:val="32"/>
          <w:szCs w:val="32"/>
        </w:rPr>
        <w:t>附件</w:t>
      </w:r>
      <w:r w:rsidR="00266C0D" w:rsidRPr="00266C0D">
        <w:rPr>
          <w:rFonts w:ascii="Times New Roman" w:eastAsia="黑体" w:hAnsi="Times New Roman" w:cs="Times New Roman"/>
          <w:sz w:val="32"/>
          <w:szCs w:val="32"/>
        </w:rPr>
        <w:t>8</w:t>
      </w:r>
    </w:p>
    <w:p w:rsidR="00F63E00" w:rsidRPr="00266C0D" w:rsidRDefault="00F63E00">
      <w:pPr>
        <w:rPr>
          <w:rFonts w:ascii="Times New Roman" w:hAnsi="Times New Roman" w:cs="Times New Roman"/>
        </w:rPr>
      </w:pPr>
    </w:p>
    <w:p w:rsidR="00EF58BB" w:rsidRDefault="00F63E00" w:rsidP="00EF58BB">
      <w:pPr>
        <w:spacing w:line="68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 w:rsidRPr="00266C0D">
        <w:rPr>
          <w:rFonts w:ascii="Times New Roman" w:eastAsia="方正小标宋简体" w:hAnsi="Times New Roman" w:cs="Times New Roman"/>
          <w:kern w:val="0"/>
          <w:sz w:val="40"/>
          <w:szCs w:val="40"/>
        </w:rPr>
        <w:t>2018</w:t>
      </w:r>
      <w:r w:rsidRPr="00266C0D">
        <w:rPr>
          <w:rFonts w:ascii="Times New Roman" w:eastAsia="方正小标宋简体" w:hAnsi="Times New Roman" w:cs="Times New Roman"/>
          <w:kern w:val="0"/>
          <w:sz w:val="40"/>
          <w:szCs w:val="40"/>
        </w:rPr>
        <w:t>年天津市市级科技企业孵化器</w:t>
      </w:r>
    </w:p>
    <w:p w:rsidR="00F63E00" w:rsidRPr="00266C0D" w:rsidRDefault="00F63E00" w:rsidP="00EF58BB">
      <w:pPr>
        <w:spacing w:line="68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 w:rsidRPr="00266C0D">
        <w:rPr>
          <w:rFonts w:ascii="Times New Roman" w:eastAsia="方正小标宋简体" w:hAnsi="Times New Roman" w:cs="Times New Roman"/>
          <w:kern w:val="0"/>
          <w:sz w:val="40"/>
          <w:szCs w:val="40"/>
        </w:rPr>
        <w:t>绩效评估拟奖励</w:t>
      </w:r>
      <w:bookmarkStart w:id="0" w:name="_GoBack"/>
      <w:r w:rsidR="00D72422"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清</w:t>
      </w:r>
      <w:r w:rsidRPr="00266C0D">
        <w:rPr>
          <w:rFonts w:ascii="Times New Roman" w:eastAsia="方正小标宋简体" w:hAnsi="Times New Roman" w:cs="Times New Roman"/>
          <w:kern w:val="0"/>
          <w:sz w:val="40"/>
          <w:szCs w:val="40"/>
        </w:rPr>
        <w:t>单</w:t>
      </w:r>
      <w:bookmarkEnd w:id="0"/>
    </w:p>
    <w:p w:rsidR="00F63E00" w:rsidRPr="00266C0D" w:rsidRDefault="00F63E00" w:rsidP="00F63E00">
      <w:pPr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778"/>
        <w:gridCol w:w="2376"/>
      </w:tblGrid>
      <w:tr w:rsidR="001E2B9C" w:rsidRPr="00266C0D" w:rsidTr="00EF58BB">
        <w:trPr>
          <w:trHeight w:val="765"/>
          <w:jc w:val="center"/>
        </w:trPr>
        <w:tc>
          <w:tcPr>
            <w:tcW w:w="957" w:type="dxa"/>
            <w:shd w:val="clear" w:color="auto" w:fill="auto"/>
            <w:vAlign w:val="center"/>
            <w:hideMark/>
          </w:tcPr>
          <w:p w:rsidR="001E2B9C" w:rsidRPr="00266C0D" w:rsidRDefault="001E2B9C" w:rsidP="001E2B9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66C0D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5778" w:type="dxa"/>
            <w:shd w:val="clear" w:color="auto" w:fill="auto"/>
            <w:vAlign w:val="center"/>
            <w:hideMark/>
          </w:tcPr>
          <w:p w:rsidR="001E2B9C" w:rsidRPr="00266C0D" w:rsidRDefault="001E2B9C" w:rsidP="001E2B9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66C0D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孵化器名称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536664" w:rsidRPr="00266C0D" w:rsidRDefault="00266C0D" w:rsidP="00EF58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市财政</w:t>
            </w:r>
            <w:r w:rsidR="001E2B9C" w:rsidRPr="00266C0D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奖励金额</w:t>
            </w:r>
          </w:p>
          <w:p w:rsidR="001E2B9C" w:rsidRPr="00266C0D" w:rsidRDefault="00536664" w:rsidP="001E2B9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66C0D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（万元）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</w:t>
            </w:r>
            <w:proofErr w:type="gramStart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鑫</w:t>
            </w:r>
            <w:proofErr w:type="gramEnd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恩</w:t>
            </w:r>
            <w:proofErr w:type="gramStart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华创业</w:t>
            </w:r>
            <w:proofErr w:type="gramEnd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服务有限公司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</w:t>
            </w:r>
            <w:proofErr w:type="gramStart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微米科技</w:t>
            </w:r>
            <w:proofErr w:type="gramEnd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企业孵化器有限公司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天津天</w:t>
            </w:r>
            <w:proofErr w:type="gramStart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保科技</w:t>
            </w:r>
            <w:proofErr w:type="gramEnd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服务有限公司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天津泰达中小企业园建设有限公司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天津市滨海</w:t>
            </w:r>
            <w:proofErr w:type="gramStart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新区港博科技</w:t>
            </w:r>
            <w:proofErr w:type="gramEnd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孵化器有限公司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天津易创企业孵化器有限公司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</w:t>
            </w:r>
            <w:proofErr w:type="gramStart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世纪天感科技</w:t>
            </w:r>
            <w:proofErr w:type="gramEnd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孵化器有限公司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天津天颐科苑科技有限公司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天津市环兴科技</w:t>
            </w:r>
            <w:proofErr w:type="gramEnd"/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企业管理有限公司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天津通业科技企业孵化器有限公司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天津市赛达启航科技企业孵化器有限公司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</w:tr>
      <w:tr w:rsidR="003A4617" w:rsidRPr="00266C0D" w:rsidTr="00EF58BB">
        <w:trPr>
          <w:jc w:val="center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A4617" w:rsidRPr="00266C0D" w:rsidRDefault="003A4617" w:rsidP="001E2B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仿宋_GB2312" w:hAnsi="Times New Roman" w:cs="Times New Roman"/>
                <w:kern w:val="0"/>
                <w:szCs w:val="21"/>
              </w:rPr>
              <w:t>天津北达科技企业孵化器有限公司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A4617" w:rsidRPr="00266C0D" w:rsidRDefault="003A4617" w:rsidP="00D80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66C0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</w:tr>
    </w:tbl>
    <w:p w:rsidR="00F96385" w:rsidRPr="00266C0D" w:rsidRDefault="00F96385">
      <w:pPr>
        <w:rPr>
          <w:rFonts w:ascii="Times New Roman" w:hAnsi="Times New Roman" w:cs="Times New Roman"/>
        </w:rPr>
      </w:pPr>
    </w:p>
    <w:sectPr w:rsidR="00F96385" w:rsidRPr="00266C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0F" w:rsidRDefault="00E92C0F" w:rsidP="001E2B9C">
      <w:r>
        <w:separator/>
      </w:r>
    </w:p>
  </w:endnote>
  <w:endnote w:type="continuationSeparator" w:id="0">
    <w:p w:rsidR="00E92C0F" w:rsidRDefault="00E92C0F" w:rsidP="001E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0F" w:rsidRDefault="00E92C0F" w:rsidP="001E2B9C">
      <w:r>
        <w:separator/>
      </w:r>
    </w:p>
  </w:footnote>
  <w:footnote w:type="continuationSeparator" w:id="0">
    <w:p w:rsidR="00E92C0F" w:rsidRDefault="00E92C0F" w:rsidP="001E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17" w:rsidRDefault="003A4617" w:rsidP="003A46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D"/>
    <w:rsid w:val="000329AF"/>
    <w:rsid w:val="001C2B85"/>
    <w:rsid w:val="001E2B9C"/>
    <w:rsid w:val="00266C0D"/>
    <w:rsid w:val="003A4617"/>
    <w:rsid w:val="003C6B6D"/>
    <w:rsid w:val="00437534"/>
    <w:rsid w:val="0051761C"/>
    <w:rsid w:val="00536664"/>
    <w:rsid w:val="005748AB"/>
    <w:rsid w:val="00613803"/>
    <w:rsid w:val="007B2854"/>
    <w:rsid w:val="00AE6262"/>
    <w:rsid w:val="00B21C55"/>
    <w:rsid w:val="00C13C23"/>
    <w:rsid w:val="00D72422"/>
    <w:rsid w:val="00E92C0F"/>
    <w:rsid w:val="00EF58BB"/>
    <w:rsid w:val="00F63E00"/>
    <w:rsid w:val="00F96385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创新处</dc:creator>
  <cp:keywords/>
  <dc:description/>
  <cp:lastModifiedBy>发展计划处</cp:lastModifiedBy>
  <cp:revision>10</cp:revision>
  <cp:lastPrinted>2018-09-21T06:06:00Z</cp:lastPrinted>
  <dcterms:created xsi:type="dcterms:W3CDTF">2018-09-19T08:00:00Z</dcterms:created>
  <dcterms:modified xsi:type="dcterms:W3CDTF">2018-09-21T06:39:00Z</dcterms:modified>
</cp:coreProperties>
</file>