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740"/>
        </w:tabs>
        <w:spacing w:line="360" w:lineRule="auto"/>
        <w:ind w:right="565" w:rightChars="269"/>
        <w:jc w:val="righ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附件1</w:t>
      </w:r>
    </w:p>
    <w:p>
      <w:pPr>
        <w:widowControl/>
        <w:spacing w:line="360" w:lineRule="auto"/>
        <w:jc w:val="center"/>
        <w:rPr>
          <w:rFonts w:hint="eastAsia" w:ascii="仿宋_GB2312" w:hAnsi="宋体" w:eastAsia="仿宋_GB2312" w:cs="宋体"/>
          <w:b/>
          <w:kern w:val="0"/>
          <w:sz w:val="48"/>
          <w:szCs w:val="48"/>
          <w:lang w:eastAsia="zh-CN"/>
        </w:rPr>
      </w:pPr>
    </w:p>
    <w:p>
      <w:pPr>
        <w:widowControl/>
        <w:spacing w:line="360" w:lineRule="auto"/>
        <w:jc w:val="both"/>
        <w:rPr>
          <w:rFonts w:hint="eastAsia" w:ascii="仿宋_GB2312" w:hAnsi="宋体" w:eastAsia="仿宋_GB2312" w:cs="宋体"/>
          <w:b/>
          <w:kern w:val="0"/>
          <w:sz w:val="52"/>
          <w:szCs w:val="52"/>
          <w:lang w:eastAsia="zh-CN"/>
        </w:rPr>
      </w:pPr>
    </w:p>
    <w:p>
      <w:pPr>
        <w:spacing w:before="156" w:beforeLines="50" w:after="312" w:afterLines="100"/>
        <w:jc w:val="center"/>
        <w:rPr>
          <w:rFonts w:hint="eastAsia" w:ascii="小标宋" w:eastAsia="小标宋"/>
          <w:sz w:val="52"/>
          <w:szCs w:val="52"/>
          <w:lang w:eastAsia="zh-CN"/>
        </w:rPr>
      </w:pPr>
      <w:r>
        <w:rPr>
          <w:rFonts w:hint="eastAsia" w:ascii="小标宋" w:eastAsia="小标宋"/>
          <w:sz w:val="52"/>
          <w:szCs w:val="52"/>
          <w:lang w:val="en-US" w:eastAsia="zh-CN"/>
        </w:rPr>
        <w:t>2021年度省质检站</w:t>
      </w:r>
      <w:bookmarkStart w:id="0" w:name="_Toc286138671"/>
      <w:r>
        <w:rPr>
          <w:rFonts w:hint="eastAsia" w:ascii="小标宋" w:eastAsia="小标宋"/>
          <w:sz w:val="52"/>
          <w:szCs w:val="52"/>
          <w:lang w:eastAsia="zh-CN"/>
        </w:rPr>
        <w:t>建设项目</w:t>
      </w:r>
    </w:p>
    <w:p>
      <w:pPr>
        <w:spacing w:before="156" w:beforeLines="50" w:after="312" w:afterLines="100"/>
        <w:jc w:val="center"/>
        <w:rPr>
          <w:rFonts w:hint="eastAsia" w:ascii="小标宋" w:eastAsia="小标宋"/>
          <w:sz w:val="52"/>
          <w:szCs w:val="52"/>
          <w:lang w:eastAsia="zh-CN"/>
        </w:rPr>
      </w:pPr>
      <w:r>
        <w:rPr>
          <w:rFonts w:hint="eastAsia" w:ascii="小标宋" w:eastAsia="小标宋"/>
          <w:sz w:val="52"/>
          <w:szCs w:val="52"/>
          <w:lang w:eastAsia="zh-CN"/>
        </w:rPr>
        <w:t>建议书</w:t>
      </w:r>
      <w:bookmarkEnd w:id="0"/>
    </w:p>
    <w:p>
      <w:pPr>
        <w:widowControl/>
        <w:spacing w:line="360" w:lineRule="auto"/>
        <w:ind w:firstLine="3132" w:firstLineChars="600"/>
        <w:jc w:val="left"/>
        <w:rPr>
          <w:rFonts w:ascii="仿宋_GB2312" w:hAnsi="宋体" w:eastAsia="仿宋_GB2312" w:cs="宋体"/>
          <w:b/>
          <w:kern w:val="0"/>
          <w:sz w:val="52"/>
          <w:szCs w:val="52"/>
        </w:rPr>
      </w:pPr>
    </w:p>
    <w:p>
      <w:pPr>
        <w:widowControl/>
        <w:spacing w:line="360" w:lineRule="auto"/>
        <w:ind w:firstLine="3132" w:firstLineChars="600"/>
        <w:jc w:val="left"/>
        <w:rPr>
          <w:rFonts w:ascii="仿宋_GB2312" w:hAnsi="宋体" w:eastAsia="仿宋_GB2312" w:cs="宋体"/>
          <w:b/>
          <w:kern w:val="0"/>
          <w:sz w:val="52"/>
          <w:szCs w:val="52"/>
        </w:rPr>
      </w:pPr>
    </w:p>
    <w:p>
      <w:pPr>
        <w:widowControl/>
        <w:spacing w:line="360" w:lineRule="auto"/>
        <w:ind w:firstLine="3132" w:firstLineChars="600"/>
        <w:jc w:val="left"/>
        <w:rPr>
          <w:rFonts w:hint="eastAsia" w:ascii="黑体" w:hAnsi="黑体" w:eastAsia="黑体" w:cs="黑体"/>
          <w:b/>
          <w:kern w:val="0"/>
          <w:sz w:val="52"/>
          <w:szCs w:val="52"/>
        </w:rPr>
      </w:pPr>
    </w:p>
    <w:p>
      <w:pPr>
        <w:widowControl/>
        <w:spacing w:line="360" w:lineRule="auto"/>
        <w:ind w:firstLine="1265" w:firstLineChars="350"/>
        <w:jc w:val="left"/>
        <w:rPr>
          <w:rFonts w:hint="eastAsia" w:ascii="黑体" w:hAnsi="黑体" w:eastAsia="黑体" w:cs="黑体"/>
          <w:b/>
          <w:kern w:val="0"/>
          <w:sz w:val="36"/>
          <w:szCs w:val="36"/>
          <w:u w:val="single"/>
          <w:lang w:val="en-US" w:eastAsia="zh-CN"/>
        </w:rPr>
      </w:pPr>
      <w:bookmarkStart w:id="1" w:name="_Toc286138672"/>
      <w:r>
        <w:rPr>
          <w:rFonts w:hint="eastAsia" w:ascii="黑体" w:hAnsi="黑体" w:eastAsia="黑体" w:cs="黑体"/>
          <w:b/>
          <w:kern w:val="0"/>
          <w:sz w:val="36"/>
          <w:szCs w:val="36"/>
        </w:rPr>
        <w:t>填报单位（公章）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：</w:t>
      </w:r>
      <w:bookmarkEnd w:id="1"/>
      <w:r>
        <w:rPr>
          <w:rFonts w:hint="eastAsia" w:ascii="黑体" w:hAnsi="黑体" w:eastAsia="黑体" w:cs="黑体"/>
          <w:b/>
          <w:kern w:val="0"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widowControl/>
        <w:spacing w:line="360" w:lineRule="auto"/>
        <w:ind w:firstLine="1265" w:firstLineChars="350"/>
        <w:jc w:val="left"/>
        <w:rPr>
          <w:rFonts w:hint="eastAsia" w:ascii="黑体" w:hAnsi="黑体" w:eastAsia="黑体" w:cs="黑体"/>
          <w:b/>
          <w:kern w:val="0"/>
          <w:sz w:val="36"/>
          <w:szCs w:val="36"/>
        </w:rPr>
      </w:pPr>
    </w:p>
    <w:p>
      <w:pPr>
        <w:widowControl/>
        <w:spacing w:line="360" w:lineRule="auto"/>
        <w:ind w:firstLine="1265" w:firstLineChars="350"/>
        <w:jc w:val="left"/>
        <w:rPr>
          <w:rFonts w:hint="eastAsia" w:ascii="黑体" w:hAnsi="黑体" w:eastAsia="黑体" w:cs="黑体"/>
          <w:b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主管单位（公章）：</w:t>
      </w:r>
      <w:r>
        <w:rPr>
          <w:rFonts w:hint="eastAsia" w:ascii="黑体" w:hAnsi="黑体" w:eastAsia="黑体" w:cs="黑体"/>
          <w:b/>
          <w:kern w:val="0"/>
          <w:sz w:val="36"/>
          <w:szCs w:val="36"/>
          <w:u w:val="single"/>
          <w:lang w:val="en-US" w:eastAsia="zh-CN"/>
        </w:rPr>
        <w:t xml:space="preserve">              </w:t>
      </w:r>
      <w:bookmarkStart w:id="23" w:name="_GoBack"/>
      <w:bookmarkEnd w:id="23"/>
      <w:r>
        <w:rPr>
          <w:rFonts w:hint="eastAsia" w:ascii="黑体" w:hAnsi="黑体" w:eastAsia="黑体" w:cs="黑体"/>
          <w:b/>
          <w:kern w:val="0"/>
          <w:sz w:val="36"/>
          <w:szCs w:val="36"/>
          <w:u w:val="single"/>
          <w:lang w:val="en-US" w:eastAsia="zh-CN"/>
        </w:rPr>
        <w:t xml:space="preserve">  </w:t>
      </w:r>
    </w:p>
    <w:p>
      <w:pPr>
        <w:widowControl/>
        <w:spacing w:line="360" w:lineRule="auto"/>
        <w:jc w:val="left"/>
        <w:rPr>
          <w:rFonts w:hint="eastAsia" w:ascii="黑体" w:hAnsi="黑体" w:eastAsia="黑体" w:cs="黑体"/>
          <w:b/>
          <w:kern w:val="0"/>
          <w:sz w:val="36"/>
          <w:szCs w:val="36"/>
          <w:u w:val="single"/>
          <w:lang w:val="en-US" w:eastAsia="zh-CN"/>
        </w:rPr>
      </w:pPr>
    </w:p>
    <w:p>
      <w:pPr>
        <w:widowControl/>
        <w:spacing w:line="360" w:lineRule="auto"/>
        <w:ind w:firstLine="1265" w:firstLineChars="350"/>
        <w:jc w:val="left"/>
        <w:rPr>
          <w:rFonts w:hint="eastAsia" w:ascii="黑体" w:hAnsi="黑体" w:eastAsia="黑体" w:cs="黑体"/>
          <w:b/>
          <w:kern w:val="0"/>
          <w:sz w:val="36"/>
          <w:szCs w:val="36"/>
          <w:u w:val="single"/>
        </w:rPr>
      </w:pPr>
      <w:bookmarkStart w:id="2" w:name="_Toc286138674"/>
      <w:r>
        <w:rPr>
          <w:rFonts w:hint="eastAsia" w:ascii="黑体" w:hAnsi="黑体" w:eastAsia="黑体" w:cs="黑体"/>
          <w:b/>
          <w:kern w:val="0"/>
          <w:sz w:val="36"/>
          <w:szCs w:val="36"/>
        </w:rPr>
        <w:t>填报日期：</w:t>
      </w:r>
      <w:bookmarkEnd w:id="2"/>
      <w:r>
        <w:rPr>
          <w:rFonts w:hint="eastAsia" w:ascii="黑体" w:hAnsi="黑体" w:eastAsia="黑体" w:cs="黑体"/>
          <w:b/>
          <w:kern w:val="0"/>
          <w:sz w:val="36"/>
          <w:szCs w:val="36"/>
          <w:u w:val="single"/>
          <w:lang w:val="en-US" w:eastAsia="zh-CN"/>
        </w:rPr>
        <w:t xml:space="preserve">    2020年   月   日   </w:t>
      </w:r>
    </w:p>
    <w:p>
      <w:pPr>
        <w:widowControl/>
        <w:spacing w:line="360" w:lineRule="auto"/>
        <w:ind w:firstLine="1265" w:firstLineChars="350"/>
        <w:jc w:val="left"/>
        <w:rPr>
          <w:rFonts w:hint="eastAsia" w:ascii="黑体" w:hAnsi="黑体" w:eastAsia="黑体" w:cs="黑体"/>
          <w:b/>
          <w:kern w:val="0"/>
          <w:sz w:val="36"/>
          <w:szCs w:val="36"/>
          <w:u w:val="single"/>
        </w:rPr>
      </w:pPr>
    </w:p>
    <w:p>
      <w:pPr>
        <w:widowControl/>
        <w:spacing w:line="360" w:lineRule="auto"/>
        <w:jc w:val="left"/>
        <w:rPr>
          <w:rFonts w:hint="eastAsia" w:ascii="黑体" w:hAnsi="黑体" w:eastAsia="黑体" w:cs="黑体"/>
          <w:b/>
          <w:kern w:val="0"/>
          <w:sz w:val="36"/>
          <w:szCs w:val="36"/>
          <w:u w:val="single"/>
        </w:rPr>
      </w:pPr>
    </w:p>
    <w:p>
      <w:pPr>
        <w:widowControl/>
        <w:spacing w:line="360" w:lineRule="auto"/>
        <w:ind w:firstLine="1265" w:firstLineChars="350"/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  <w:bookmarkStart w:id="3" w:name="_Toc286138675"/>
      <w:r>
        <w:rPr>
          <w:rFonts w:hint="eastAsia" w:ascii="黑体" w:hAnsi="黑体" w:eastAsia="黑体" w:cs="黑体"/>
          <w:b/>
          <w:kern w:val="0"/>
          <w:sz w:val="36"/>
          <w:szCs w:val="36"/>
          <w:lang w:eastAsia="zh-CN"/>
        </w:rPr>
        <w:t>广东省市场监管局科信处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制</w:t>
      </w:r>
      <w:bookmarkEnd w:id="3"/>
    </w:p>
    <w:p>
      <w:pPr>
        <w:widowControl/>
        <w:spacing w:line="360" w:lineRule="auto"/>
        <w:ind w:firstLine="1265" w:firstLineChars="350"/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  <w:bookmarkStart w:id="4" w:name="_Toc286138676"/>
      <w:r>
        <w:rPr>
          <w:rFonts w:hint="eastAsia" w:ascii="黑体" w:hAnsi="黑体" w:eastAsia="黑体" w:cs="黑体"/>
          <w:b/>
          <w:kern w:val="0"/>
          <w:sz w:val="36"/>
          <w:szCs w:val="36"/>
        </w:rPr>
        <w:t>二〇</w:t>
      </w:r>
      <w:r>
        <w:rPr>
          <w:rFonts w:hint="eastAsia" w:ascii="黑体" w:hAnsi="黑体" w:eastAsia="黑体" w:cs="黑体"/>
          <w:b/>
          <w:kern w:val="0"/>
          <w:sz w:val="36"/>
          <w:szCs w:val="36"/>
          <w:lang w:eastAsia="zh-CN"/>
        </w:rPr>
        <w:t>二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〇年</w:t>
      </w:r>
      <w:r>
        <w:rPr>
          <w:rFonts w:hint="eastAsia" w:ascii="黑体" w:hAnsi="黑体" w:eastAsia="黑体" w:cs="黑体"/>
          <w:b/>
          <w:kern w:val="0"/>
          <w:sz w:val="36"/>
          <w:szCs w:val="36"/>
          <w:lang w:eastAsia="zh-CN"/>
        </w:rPr>
        <w:t>四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月</w:t>
      </w:r>
      <w:bookmarkEnd w:id="4"/>
    </w:p>
    <w:p>
      <w:pPr>
        <w:widowControl/>
        <w:jc w:val="left"/>
        <w:rPr>
          <w:rFonts w:ascii="仿宋_GB2312" w:hAnsi="仿宋_GB2312" w:eastAsia="仿宋_GB2312" w:cs="仿宋_GB2312"/>
          <w:b/>
          <w:kern w:val="0"/>
          <w:sz w:val="36"/>
          <w:szCs w:val="36"/>
        </w:rPr>
      </w:pPr>
      <w:r>
        <w:rPr>
          <w:rFonts w:ascii="仿宋_GB2312" w:hAnsi="仿宋_GB2312" w:eastAsia="仿宋_GB2312" w:cs="仿宋_GB2312"/>
          <w:b/>
          <w:kern w:val="0"/>
          <w:sz w:val="36"/>
          <w:szCs w:val="36"/>
        </w:rPr>
        <w:br w:type="page"/>
      </w:r>
    </w:p>
    <w:p>
      <w:pPr>
        <w:snapToGrid w:val="0"/>
        <w:spacing w:line="360" w:lineRule="auto"/>
        <w:jc w:val="center"/>
        <w:rPr>
          <w:rFonts w:eastAsia="黑体"/>
          <w:bCs/>
          <w:sz w:val="52"/>
          <w:szCs w:val="52"/>
        </w:rPr>
      </w:pPr>
      <w:bookmarkStart w:id="5" w:name="_Toc286138677"/>
      <w:r>
        <w:rPr>
          <w:rFonts w:eastAsia="黑体"/>
          <w:bCs/>
          <w:sz w:val="52"/>
          <w:szCs w:val="52"/>
        </w:rPr>
        <w:t>项目基本信息表</w:t>
      </w:r>
      <w:bookmarkEnd w:id="5"/>
    </w:p>
    <w:tbl>
      <w:tblPr>
        <w:tblStyle w:val="5"/>
        <w:tblW w:w="9244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984"/>
        <w:gridCol w:w="795"/>
        <w:gridCol w:w="1365"/>
        <w:gridCol w:w="57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3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能力提升项目</w:t>
            </w:r>
            <w:r>
              <w:rPr>
                <w:rFonts w:hint="eastAsia"/>
                <w:sz w:val="24"/>
                <w:lang w:eastAsia="zh-CN"/>
              </w:rPr>
              <w:t>名称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right="252" w:rightChars="120"/>
              <w:jc w:val="center"/>
              <w:rPr>
                <w:color w:val="FF0000"/>
                <w:sz w:val="24"/>
              </w:rPr>
            </w:pPr>
            <w:bookmarkStart w:id="6" w:name="_Toc286138679"/>
            <w:r>
              <w:rPr>
                <w:rFonts w:hint="eastAsia"/>
                <w:sz w:val="24"/>
              </w:rPr>
              <w:t>XXXX能力</w:t>
            </w:r>
            <w:bookmarkEnd w:id="6"/>
            <w:r>
              <w:rPr>
                <w:rFonts w:hint="eastAsia"/>
                <w:sz w:val="24"/>
                <w:lang w:eastAsia="zh-CN"/>
              </w:rPr>
              <w:t>提升项目（</w:t>
            </w:r>
            <w:r>
              <w:rPr>
                <w:rFonts w:hint="eastAsia"/>
                <w:sz w:val="24"/>
              </w:rPr>
              <w:t>XXXX</w:t>
            </w:r>
            <w:r>
              <w:rPr>
                <w:rFonts w:hint="eastAsia"/>
                <w:sz w:val="24"/>
                <w:lang w:eastAsia="zh-CN"/>
              </w:rPr>
              <w:t>为省质检站或</w:t>
            </w:r>
            <w:r>
              <w:rPr>
                <w:rFonts w:hint="eastAsia"/>
                <w:sz w:val="24"/>
                <w:lang w:val="en-US" w:eastAsia="zh-CN"/>
              </w:rPr>
              <w:t>省级检验检测平台</w:t>
            </w:r>
            <w:r>
              <w:rPr>
                <w:rFonts w:hint="eastAsia"/>
                <w:sz w:val="24"/>
                <w:lang w:eastAsia="zh-CN"/>
              </w:rPr>
              <w:t>全名）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bookmarkStart w:id="7" w:name="_Toc286138680"/>
            <w:r>
              <w:rPr>
                <w:rFonts w:hint="eastAsia"/>
                <w:sz w:val="24"/>
              </w:rPr>
              <w:t>项目建议单位全称</w:t>
            </w:r>
            <w:bookmarkEnd w:id="7"/>
          </w:p>
        </w:tc>
        <w:tc>
          <w:tcPr>
            <w:tcW w:w="7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bookmarkStart w:id="8" w:name="_Toc286138681"/>
            <w:r>
              <w:rPr>
                <w:rFonts w:hint="eastAsia"/>
                <w:sz w:val="24"/>
              </w:rPr>
              <w:t>项目负责人</w:t>
            </w:r>
            <w:bookmarkEnd w:id="8"/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bookmarkStart w:id="9" w:name="_Toc286138682"/>
            <w:r>
              <w:rPr>
                <w:rFonts w:hint="eastAsia"/>
                <w:sz w:val="24"/>
              </w:rPr>
              <w:t>联系电话及手机</w:t>
            </w:r>
            <w:bookmarkEnd w:id="9"/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bookmarkStart w:id="10" w:name="_Toc286138683"/>
            <w:r>
              <w:rPr>
                <w:rFonts w:hint="eastAsia"/>
                <w:sz w:val="24"/>
                <w:lang w:eastAsia="zh-CN"/>
              </w:rPr>
              <w:t>单位负责人</w:t>
            </w:r>
            <w:bookmarkEnd w:id="10"/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bookmarkStart w:id="11" w:name="_Toc286138684"/>
            <w:r>
              <w:rPr>
                <w:rFonts w:hint="eastAsia"/>
                <w:sz w:val="24"/>
              </w:rPr>
              <w:t>联系电话及手机</w:t>
            </w:r>
            <w:bookmarkEnd w:id="11"/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3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bookmarkStart w:id="12" w:name="_Toc286138685"/>
            <w:r>
              <w:rPr>
                <w:rFonts w:hint="eastAsia"/>
                <w:sz w:val="24"/>
              </w:rPr>
              <w:t>经费概算</w:t>
            </w:r>
            <w:bookmarkEnd w:id="12"/>
          </w:p>
        </w:tc>
        <w:tc>
          <w:tcPr>
            <w:tcW w:w="27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ind w:right="252" w:rightChars="120"/>
              <w:jc w:val="center"/>
              <w:rPr>
                <w:bCs/>
                <w:sz w:val="24"/>
              </w:rPr>
            </w:pPr>
            <w:bookmarkStart w:id="13" w:name="_Toc286138686"/>
            <w:r>
              <w:rPr>
                <w:rFonts w:hint="eastAsia"/>
                <w:bCs/>
                <w:sz w:val="24"/>
              </w:rPr>
              <w:t>万元</w:t>
            </w:r>
            <w:bookmarkEnd w:id="13"/>
          </w:p>
        </w:tc>
        <w:tc>
          <w:tcPr>
            <w:tcW w:w="19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bookmarkStart w:id="14" w:name="_Toc286138687"/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eastAsia="zh-CN"/>
              </w:rPr>
              <w:t>专项</w:t>
            </w:r>
            <w:r>
              <w:rPr>
                <w:rFonts w:hint="eastAsia"/>
                <w:sz w:val="24"/>
              </w:rPr>
              <w:t>经费</w:t>
            </w:r>
            <w:bookmarkEnd w:id="14"/>
          </w:p>
        </w:tc>
        <w:tc>
          <w:tcPr>
            <w:tcW w:w="270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bookmarkStart w:id="15" w:name="_Toc286138688"/>
            <w:r>
              <w:rPr>
                <w:rFonts w:hint="eastAsia"/>
                <w:sz w:val="24"/>
              </w:rPr>
              <w:t>万元</w:t>
            </w:r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83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bookmarkStart w:id="16" w:name="_Toc286138689"/>
            <w:r>
              <w:rPr>
                <w:rFonts w:hint="eastAsia"/>
                <w:sz w:val="24"/>
              </w:rPr>
              <w:t>配套经费来源</w:t>
            </w:r>
            <w:bookmarkEnd w:id="16"/>
          </w:p>
        </w:tc>
        <w:tc>
          <w:tcPr>
            <w:tcW w:w="7414" w:type="dxa"/>
            <w:gridSpan w:val="5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sz w:val="24"/>
              </w:rPr>
            </w:pPr>
            <w:bookmarkStart w:id="17" w:name="_Toc286138690"/>
            <w:r>
              <w:rPr>
                <w:rFonts w:hint="eastAsia"/>
                <w:sz w:val="24"/>
              </w:rPr>
              <w:t>共：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万元。其中：</w:t>
            </w:r>
            <w:bookmarkEnd w:id="17"/>
          </w:p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sz w:val="24"/>
              </w:rPr>
            </w:pPr>
            <w:bookmarkStart w:id="18" w:name="_Toc286138691"/>
            <w:r>
              <w:rPr>
                <w:rFonts w:hint="eastAsia"/>
                <w:sz w:val="24"/>
                <w:lang w:eastAsia="zh-CN"/>
              </w:rPr>
              <w:t>地方政府</w:t>
            </w:r>
            <w:r>
              <w:rPr>
                <w:rFonts w:hint="eastAsia"/>
                <w:sz w:val="24"/>
              </w:rPr>
              <w:t>配套：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万元；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市局配套：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万元；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单位自筹：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万元</w:t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3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bookmarkStart w:id="19" w:name="_Toc286138692"/>
            <w:r>
              <w:rPr>
                <w:rFonts w:hint="eastAsia"/>
                <w:sz w:val="24"/>
              </w:rPr>
              <w:t>所属领域</w:t>
            </w:r>
            <w:bookmarkEnd w:id="19"/>
          </w:p>
        </w:tc>
        <w:tc>
          <w:tcPr>
            <w:tcW w:w="7414" w:type="dxa"/>
            <w:gridSpan w:val="5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sz w:val="24"/>
              </w:rPr>
            </w:pPr>
            <w:bookmarkStart w:id="20" w:name="_Toc286138693"/>
            <w:r>
              <w:rPr>
                <w:rFonts w:hint="eastAsia"/>
                <w:sz w:val="24"/>
              </w:rPr>
              <w:t>□质检（非食品）□食品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□计量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□特种设备</w:t>
            </w:r>
            <w:bookmarkEnd w:id="20"/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标准化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3" w:hRule="atLeast"/>
        </w:trPr>
        <w:tc>
          <w:tcPr>
            <w:tcW w:w="18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bookmarkStart w:id="21" w:name="_Toc286138694"/>
            <w:r>
              <w:rPr>
                <w:rFonts w:hint="eastAsia"/>
                <w:sz w:val="24"/>
              </w:rPr>
              <w:t>内容摘要</w:t>
            </w:r>
            <w:bookmarkEnd w:id="21"/>
          </w:p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bookmarkStart w:id="22" w:name="_Toc286138695"/>
            <w:r>
              <w:rPr>
                <w:rFonts w:hint="eastAsia"/>
                <w:sz w:val="24"/>
              </w:rPr>
              <w:t>（300字以内）</w:t>
            </w:r>
            <w:bookmarkEnd w:id="22"/>
          </w:p>
        </w:tc>
        <w:tc>
          <w:tcPr>
            <w:tcW w:w="7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both"/>
        <w:rPr>
          <w:b/>
          <w:bCs/>
          <w:sz w:val="30"/>
          <w:szCs w:val="30"/>
        </w:rPr>
      </w:pPr>
    </w:p>
    <w:tbl>
      <w:tblPr>
        <w:tblStyle w:val="5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935"/>
        <w:gridCol w:w="3015"/>
        <w:gridCol w:w="145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9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主要绩效目标</w:t>
            </w:r>
          </w:p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（截至2021年底）</w:t>
            </w:r>
          </w:p>
        </w:tc>
        <w:tc>
          <w:tcPr>
            <w:tcW w:w="49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项目预期实施成效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指标</w:t>
            </w: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center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比上年度增加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96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49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完成购置或升级改造设备（台/套）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96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</w:pPr>
          </w:p>
        </w:tc>
        <w:tc>
          <w:tcPr>
            <w:tcW w:w="49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left"/>
            </w:pPr>
            <w:r>
              <w:rPr>
                <w:rFonts w:hint="eastAsia"/>
                <w:sz w:val="24"/>
                <w:lang w:val="en-US" w:eastAsia="zh-CN"/>
              </w:rPr>
              <w:t>新增实验室和检验机构资质认定项目（项）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96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9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-620"/>
              </w:tabs>
              <w:adjustRightInd w:val="0"/>
              <w:snapToGrid w:val="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完成监督检查（次）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96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9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出具检验检测报告（份）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96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9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服务企业及技术机构（家）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96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9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引进或培养高级职称或硕士以上人才（人）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96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主导或参与标准制修订</w:t>
            </w:r>
          </w:p>
        </w:tc>
        <w:tc>
          <w:tcPr>
            <w:tcW w:w="30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国际标准（项）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30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国家标准（项）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30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行业标准/地方标准/团体标准（项）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96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9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80"/>
              </w:tabs>
              <w:adjustRightInd w:val="0"/>
              <w:snapToGrid w:val="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培训检验检测人员（人次）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0"/>
    <w:rsid w:val="007D5774"/>
    <w:rsid w:val="009A6810"/>
    <w:rsid w:val="00A416B0"/>
    <w:rsid w:val="05651F08"/>
    <w:rsid w:val="082E2E4F"/>
    <w:rsid w:val="0B0F0ECA"/>
    <w:rsid w:val="10D92FB7"/>
    <w:rsid w:val="18807233"/>
    <w:rsid w:val="19A74B97"/>
    <w:rsid w:val="202B2AF8"/>
    <w:rsid w:val="210C13DB"/>
    <w:rsid w:val="22E529AE"/>
    <w:rsid w:val="24365973"/>
    <w:rsid w:val="28024B2F"/>
    <w:rsid w:val="28DD240E"/>
    <w:rsid w:val="2C635811"/>
    <w:rsid w:val="2F8F2BAB"/>
    <w:rsid w:val="34784E2B"/>
    <w:rsid w:val="35F8529D"/>
    <w:rsid w:val="3D404964"/>
    <w:rsid w:val="3D553571"/>
    <w:rsid w:val="3EB7766B"/>
    <w:rsid w:val="460E180C"/>
    <w:rsid w:val="48DD6461"/>
    <w:rsid w:val="4BC57BEB"/>
    <w:rsid w:val="4C96593C"/>
    <w:rsid w:val="4E6B29BC"/>
    <w:rsid w:val="508E5EA4"/>
    <w:rsid w:val="5579727E"/>
    <w:rsid w:val="56CC38CD"/>
    <w:rsid w:val="57C034D2"/>
    <w:rsid w:val="58180C1D"/>
    <w:rsid w:val="5ACC3314"/>
    <w:rsid w:val="5B252014"/>
    <w:rsid w:val="5FB92176"/>
    <w:rsid w:val="6310599A"/>
    <w:rsid w:val="644E6DB3"/>
    <w:rsid w:val="69CC69C3"/>
    <w:rsid w:val="6A187A9A"/>
    <w:rsid w:val="6BF90D4E"/>
    <w:rsid w:val="6D83379D"/>
    <w:rsid w:val="748D6423"/>
    <w:rsid w:val="76652341"/>
    <w:rsid w:val="775C3063"/>
    <w:rsid w:val="793321C7"/>
    <w:rsid w:val="7A5058C9"/>
    <w:rsid w:val="7FD2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2015-12-31T08:27:00Z</dcterms:created>
  <dc:creator>张伟</dc:creator>
  <cp:lastModifiedBy>吴杰歆</cp:lastModifiedBy>
  <cp:lastPrinted>2019-06-22T10:07:00Z</cp:lastPrinted>
  <dcterms:modified xsi:type="dcterms:W3CDTF">2020-03-27T00:35:49Z</dcterms:modified>
  <dc:title>省内申报序号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