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0"/>
        <w:jc w:val="left"/>
        <w:rPr>
          <w:rFonts w:hint="eastAsia" w:ascii="仿宋_GB2312" w:eastAsia="仿宋_GB2312"/>
          <w:b/>
          <w:szCs w:val="32"/>
        </w:rPr>
      </w:pPr>
      <w:r>
        <w:rPr>
          <w:rFonts w:hint="eastAsia" w:ascii="仿宋_GB2312" w:eastAsia="仿宋_GB2312"/>
          <w:b/>
          <w:szCs w:val="32"/>
        </w:rPr>
        <w:t>附件3：</w:t>
      </w:r>
    </w:p>
    <w:p>
      <w:pPr>
        <w:widowControl/>
        <w:spacing w:line="590" w:lineRule="exact"/>
        <w:jc w:val="left"/>
        <w:rPr>
          <w:rFonts w:hint="eastAsia" w:ascii="仿宋_GB2312" w:eastAsia="仿宋_GB2312"/>
          <w:spacing w:val="-12"/>
          <w:szCs w:val="32"/>
        </w:rPr>
      </w:pPr>
    </w:p>
    <w:p>
      <w:pPr>
        <w:adjustRightInd w:val="0"/>
        <w:spacing w:line="640" w:lineRule="atLeast"/>
        <w:ind w:firstLine="0"/>
        <w:jc w:val="center"/>
        <w:rPr>
          <w:rFonts w:hint="eastAsia" w:ascii="宋体" w:hAnsi="宋体" w:eastAsia="宋体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/>
          <w:b/>
          <w:sz w:val="44"/>
          <w:szCs w:val="44"/>
        </w:rPr>
        <w:t>苏州市新型研发机构申报汇总表</w:t>
      </w:r>
    </w:p>
    <w:bookmarkEnd w:id="0"/>
    <w:p>
      <w:pPr>
        <w:widowControl/>
        <w:spacing w:line="590" w:lineRule="exact"/>
        <w:jc w:val="left"/>
        <w:rPr>
          <w:rFonts w:hint="eastAsia" w:ascii="仿宋_GB2312" w:eastAsia="仿宋_GB2312"/>
          <w:szCs w:val="32"/>
        </w:rPr>
      </w:pPr>
    </w:p>
    <w:p>
      <w:pPr>
        <w:spacing w:before="295" w:beforeLines="50" w:line="440" w:lineRule="exact"/>
        <w:ind w:firstLine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推荐单位：        （盖章）</w:t>
      </w:r>
    </w:p>
    <w:tbl>
      <w:tblPr>
        <w:tblStyle w:val="6"/>
        <w:tblW w:w="862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3288"/>
        <w:gridCol w:w="2949"/>
        <w:gridCol w:w="14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adjustRightInd w:val="0"/>
              <w:spacing w:line="340" w:lineRule="exact"/>
              <w:ind w:firstLine="0"/>
              <w:jc w:val="center"/>
              <w:rPr>
                <w:rFonts w:hint="eastAsia" w:ascii="仿宋_GB2312" w:eastAsia="仿宋_GB2312"/>
                <w:b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序 号</w:t>
            </w:r>
          </w:p>
        </w:tc>
        <w:tc>
          <w:tcPr>
            <w:tcW w:w="3288" w:type="dxa"/>
            <w:vAlign w:val="center"/>
          </w:tcPr>
          <w:p>
            <w:pPr>
              <w:adjustRightInd w:val="0"/>
              <w:spacing w:line="340" w:lineRule="exact"/>
              <w:ind w:firstLine="0"/>
              <w:jc w:val="center"/>
              <w:rPr>
                <w:rFonts w:hint="eastAsia" w:ascii="仿宋_GB2312" w:eastAsia="仿宋_GB2312"/>
                <w:b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项目名称</w:t>
            </w:r>
          </w:p>
        </w:tc>
        <w:tc>
          <w:tcPr>
            <w:tcW w:w="2949" w:type="dxa"/>
            <w:vAlign w:val="center"/>
          </w:tcPr>
          <w:p>
            <w:pPr>
              <w:adjustRightInd w:val="0"/>
              <w:spacing w:line="340" w:lineRule="exact"/>
              <w:ind w:firstLine="0"/>
              <w:jc w:val="center"/>
              <w:rPr>
                <w:rFonts w:hint="eastAsia" w:ascii="仿宋_GB2312" w:eastAsia="仿宋_GB2312"/>
                <w:b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申报单位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pacing w:line="340" w:lineRule="exact"/>
              <w:ind w:firstLine="0"/>
              <w:jc w:val="center"/>
              <w:rPr>
                <w:rFonts w:hint="eastAsia" w:ascii="仿宋_GB2312" w:eastAsia="仿宋_GB2312"/>
                <w:b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申报类别（A/B）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288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288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288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288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288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288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tabs>
          <w:tab w:val="left" w:pos="1442"/>
        </w:tabs>
        <w:spacing w:line="590" w:lineRule="exact"/>
        <w:ind w:left="1957" w:hanging="1333"/>
        <w:jc w:val="left"/>
        <w:rPr>
          <w:rFonts w:hint="eastAsia" w:ascii="仿宋_GB2312" w:eastAsia="仿宋_GB2312"/>
          <w:b/>
          <w:sz w:val="28"/>
          <w:szCs w:val="24"/>
        </w:rPr>
      </w:pPr>
    </w:p>
    <w:p>
      <w:pPr>
        <w:autoSpaceDE/>
        <w:autoSpaceDN/>
        <w:snapToGrid/>
        <w:spacing w:line="240" w:lineRule="auto"/>
        <w:ind w:right="226" w:firstLine="0"/>
        <w:jc w:val="righ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kern w:val="2"/>
          <w:szCs w:val="32"/>
        </w:rPr>
        <w:t xml:space="preserve">               </w:t>
      </w:r>
      <w:r>
        <w:rPr>
          <w:rFonts w:hint="eastAsia" w:ascii="仿宋_GB2312" w:eastAsia="仿宋_GB2312"/>
          <w:kern w:val="2"/>
          <w:sz w:val="28"/>
          <w:szCs w:val="28"/>
        </w:rPr>
        <w:t xml:space="preserve">   2018年 月  日</w:t>
      </w:r>
    </w:p>
    <w:p>
      <w:pPr>
        <w:tabs>
          <w:tab w:val="left" w:pos="9193"/>
          <w:tab w:val="left" w:pos="9827"/>
        </w:tabs>
        <w:spacing w:line="590" w:lineRule="exact"/>
        <w:ind w:firstLine="0"/>
        <w:jc w:val="center"/>
        <w:rPr>
          <w:rFonts w:hint="eastAsia" w:ascii="仿宋_GB2312" w:hAnsi="宋体" w:eastAsia="仿宋_GB2312"/>
          <w:sz w:val="44"/>
          <w:szCs w:val="44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588" w:right="1588" w:bottom="1588" w:left="1588" w:header="851" w:footer="992" w:gutter="0"/>
      <w:pgNumType w:start="1"/>
      <w:cols w:space="720" w:num="1"/>
      <w:docGrid w:type="linesAndChar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999" w:y="2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left="320" w:leftChars="100" w:right="320" w:rightChars="10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16</w:t>
    </w:r>
    <w:r>
      <w:rPr>
        <w:rStyle w:val="5"/>
      </w:rPr>
      <w:fldChar w:fldCharType="end"/>
    </w:r>
  </w:p>
  <w:p>
    <w:pPr>
      <w:pStyle w:val="2"/>
      <w:ind w:right="320" w:rightChars="100"/>
      <w:jc w:val="both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86DD3"/>
    <w:rsid w:val="08786DD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2018-07-24T03:19:00Z</dcterms:created>
  <dc:creator>错荡</dc:creator>
  <cp:lastModifiedBy>错荡</cp:lastModifiedBy>
  <dcterms:modified xsi:type="dcterms:W3CDTF">2018-07-24T03:19:47Z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