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1" w:name="_GoBack"/>
      <w:bookmarkStart w:id="0" w:name="OLE_LINK1"/>
      <w:r>
        <w:rPr>
          <w:rFonts w:hint="eastAsia" w:ascii="黑体" w:hAnsi="黑体" w:eastAsia="黑体"/>
          <w:sz w:val="32"/>
          <w:szCs w:val="32"/>
        </w:rPr>
        <w:t>赣州市大学生科技创业扶持项目申报汇总表</w:t>
      </w:r>
      <w:bookmarkEnd w:id="1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推荐单位：（盖章）                                                    </w:t>
      </w:r>
    </w:p>
    <w:tbl>
      <w:tblPr>
        <w:tblStyle w:val="3"/>
        <w:tblW w:w="1407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847"/>
        <w:gridCol w:w="3875"/>
        <w:gridCol w:w="1587"/>
        <w:gridCol w:w="211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项目名称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承担单位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 w:firstLine="480" w:firstLineChars="15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 w:firstLine="640" w:firstLineChars="20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 w:firstLine="480" w:firstLineChars="15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 w:firstLine="480" w:firstLineChars="15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 w:firstLine="480" w:firstLineChars="15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 w:firstLine="480" w:firstLineChars="15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60" w:lineRule="exact"/>
              <w:ind w:right="0" w:rightChars="0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3372"/>
    <w:rsid w:val="063F33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2018-07-11T10:12:00Z</dcterms:created>
  <dc:creator>disjctlee</dc:creator>
  <cp:lastModifiedBy>disjctlee</cp:lastModifiedBy>
  <dcterms:modified xsi:type="dcterms:W3CDTF">2018-07-11T10:13:08Z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