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A" w:rsidRDefault="003F3C3A" w:rsidP="003F3C3A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南昌市科技特派员农村科技创业服务情况总结报送表</w:t>
      </w:r>
    </w:p>
    <w:p w:rsidR="003F3C3A" w:rsidRPr="005D5999" w:rsidRDefault="003F3C3A" w:rsidP="003F3C3A">
      <w:pPr>
        <w:ind w:right="7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  <w:r w:rsidRPr="005D5999">
        <w:rPr>
          <w:rFonts w:ascii="宋体" w:hAnsi="宋体" w:hint="eastAsia"/>
          <w:b/>
          <w:sz w:val="24"/>
        </w:rPr>
        <w:t xml:space="preserve">  （2017年上半年）</w:t>
      </w:r>
    </w:p>
    <w:p w:rsidR="003F3C3A" w:rsidRPr="00C81D90" w:rsidRDefault="003F3C3A" w:rsidP="003F3C3A">
      <w:pPr>
        <w:ind w:right="720"/>
        <w:rPr>
          <w:rFonts w:ascii="宋体" w:hAnsi="宋体"/>
          <w:sz w:val="32"/>
          <w:szCs w:val="32"/>
        </w:rPr>
      </w:pPr>
      <w:r w:rsidRPr="00C81D90">
        <w:rPr>
          <w:rFonts w:ascii="宋体" w:hAnsi="宋体" w:hint="eastAsia"/>
          <w:sz w:val="32"/>
          <w:szCs w:val="32"/>
        </w:rPr>
        <w:t xml:space="preserve">派出单位名称（盖章）：   </w:t>
      </w:r>
      <w:r w:rsidRPr="00C81D90"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85"/>
        <w:gridCol w:w="1786"/>
        <w:gridCol w:w="1737"/>
        <w:gridCol w:w="1836"/>
      </w:tblGrid>
      <w:tr w:rsidR="003F3C3A" w:rsidRPr="00B24EB8" w:rsidTr="00D977FB">
        <w:trPr>
          <w:trHeight w:val="935"/>
        </w:trPr>
        <w:tc>
          <w:tcPr>
            <w:tcW w:w="1785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科技特派员</w:t>
            </w:r>
          </w:p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5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服务单位名称</w:t>
            </w:r>
          </w:p>
        </w:tc>
        <w:tc>
          <w:tcPr>
            <w:tcW w:w="178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服务单位具体地址</w:t>
            </w:r>
          </w:p>
        </w:tc>
        <w:tc>
          <w:tcPr>
            <w:tcW w:w="1737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入驻服务单位技术指导</w:t>
            </w:r>
          </w:p>
          <w:p w:rsidR="003F3C3A" w:rsidRPr="00B24EB8" w:rsidRDefault="003F3C3A" w:rsidP="00D977FB">
            <w:pPr>
              <w:snapToGrid w:val="0"/>
              <w:spacing w:beforeLines="20" w:line="300" w:lineRule="auto"/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（次数）</w:t>
            </w:r>
          </w:p>
        </w:tc>
        <w:tc>
          <w:tcPr>
            <w:tcW w:w="183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开展技术培训（人.次）</w:t>
            </w:r>
          </w:p>
        </w:tc>
      </w:tr>
      <w:tr w:rsidR="003F3C3A" w:rsidRPr="00B24EB8" w:rsidTr="00D977FB">
        <w:trPr>
          <w:trHeight w:val="761"/>
        </w:trPr>
        <w:tc>
          <w:tcPr>
            <w:tcW w:w="1785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F3C3A" w:rsidRPr="00B24EB8" w:rsidTr="00D977FB">
        <w:trPr>
          <w:trHeight w:val="935"/>
        </w:trPr>
        <w:tc>
          <w:tcPr>
            <w:tcW w:w="1785" w:type="dxa"/>
            <w:vAlign w:val="center"/>
          </w:tcPr>
          <w:p w:rsidR="003F3C3A" w:rsidRPr="00B24EB8" w:rsidRDefault="003F3C3A" w:rsidP="00D977FB">
            <w:pPr>
              <w:snapToGrid w:val="0"/>
              <w:spacing w:beforeLines="20" w:line="300" w:lineRule="auto"/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接受电话咨询（次数）</w:t>
            </w:r>
          </w:p>
        </w:tc>
        <w:tc>
          <w:tcPr>
            <w:tcW w:w="1785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推广新技术（个）</w:t>
            </w:r>
          </w:p>
        </w:tc>
        <w:tc>
          <w:tcPr>
            <w:tcW w:w="1786" w:type="dxa"/>
            <w:vAlign w:val="center"/>
          </w:tcPr>
          <w:p w:rsidR="003F3C3A" w:rsidRPr="00B24EB8" w:rsidRDefault="003F3C3A" w:rsidP="00D977FB">
            <w:pPr>
              <w:snapToGrid w:val="0"/>
              <w:spacing w:beforeLines="20" w:line="300" w:lineRule="auto"/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引进新品种（个）</w:t>
            </w:r>
          </w:p>
        </w:tc>
        <w:tc>
          <w:tcPr>
            <w:tcW w:w="1737" w:type="dxa"/>
            <w:vAlign w:val="center"/>
          </w:tcPr>
          <w:p w:rsidR="003F3C3A" w:rsidRPr="00B24EB8" w:rsidRDefault="003F3C3A" w:rsidP="00D977FB">
            <w:pPr>
              <w:snapToGrid w:val="0"/>
              <w:spacing w:beforeLines="20" w:line="300" w:lineRule="auto"/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实施科技开发项目（个）</w:t>
            </w:r>
          </w:p>
        </w:tc>
        <w:tc>
          <w:tcPr>
            <w:tcW w:w="1836" w:type="dxa"/>
            <w:vAlign w:val="center"/>
          </w:tcPr>
          <w:p w:rsidR="003F3C3A" w:rsidRPr="00B24EB8" w:rsidRDefault="003F3C3A" w:rsidP="00D977FB">
            <w:pPr>
              <w:snapToGrid w:val="0"/>
              <w:spacing w:beforeLines="20" w:line="300" w:lineRule="auto"/>
              <w:jc w:val="center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sz w:val="24"/>
              </w:rPr>
              <w:t>建立示范区规模（亩）</w:t>
            </w:r>
          </w:p>
        </w:tc>
      </w:tr>
      <w:tr w:rsidR="003F3C3A" w:rsidRPr="00B24EB8" w:rsidTr="00D977FB">
        <w:trPr>
          <w:trHeight w:val="757"/>
        </w:trPr>
        <w:tc>
          <w:tcPr>
            <w:tcW w:w="1785" w:type="dxa"/>
            <w:vAlign w:val="bottom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bottom"/>
          </w:tcPr>
          <w:p w:rsidR="003F3C3A" w:rsidRPr="00B24EB8" w:rsidRDefault="003F3C3A" w:rsidP="00D977F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3F3C3A" w:rsidRPr="00B24EB8" w:rsidRDefault="003F3C3A" w:rsidP="00D977F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3C3A" w:rsidRPr="00B24EB8" w:rsidTr="00D977FB">
        <w:trPr>
          <w:trHeight w:hRule="exact" w:val="1572"/>
        </w:trPr>
        <w:tc>
          <w:tcPr>
            <w:tcW w:w="8928" w:type="dxa"/>
            <w:gridSpan w:val="5"/>
          </w:tcPr>
          <w:p w:rsidR="003F3C3A" w:rsidRPr="00B24EB8" w:rsidRDefault="003F3C3A" w:rsidP="00D977FB">
            <w:pPr>
              <w:spacing w:line="44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一、简述服务单位所从事行业、技术领域以及技术示范推广现状。（300字</w:t>
            </w:r>
            <w:r>
              <w:rPr>
                <w:rFonts w:ascii="宋体" w:hAnsi="宋体" w:hint="eastAsia"/>
                <w:kern w:val="0"/>
                <w:sz w:val="24"/>
              </w:rPr>
              <w:t>以内</w:t>
            </w:r>
            <w:r w:rsidRPr="00B24EB8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3F3C3A" w:rsidRPr="00B24EB8" w:rsidTr="00D977FB">
        <w:trPr>
          <w:trHeight w:hRule="exact" w:val="2896"/>
        </w:trPr>
        <w:tc>
          <w:tcPr>
            <w:tcW w:w="8928" w:type="dxa"/>
            <w:gridSpan w:val="5"/>
          </w:tcPr>
          <w:p w:rsidR="003F3C3A" w:rsidRPr="00B24EB8" w:rsidRDefault="003F3C3A" w:rsidP="00D977FB">
            <w:pPr>
              <w:spacing w:line="44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二、简述科技特派员在</w:t>
            </w:r>
            <w:r>
              <w:rPr>
                <w:rFonts w:ascii="宋体" w:hAnsi="宋体" w:hint="eastAsia"/>
                <w:kern w:val="0"/>
                <w:sz w:val="24"/>
              </w:rPr>
              <w:t>挂点服务单位</w:t>
            </w:r>
            <w:r w:rsidRPr="00B24EB8">
              <w:rPr>
                <w:rFonts w:ascii="宋体" w:hAnsi="宋体" w:hint="eastAsia"/>
                <w:kern w:val="0"/>
                <w:sz w:val="24"/>
              </w:rPr>
              <w:t>的</w:t>
            </w:r>
            <w:r>
              <w:rPr>
                <w:rFonts w:ascii="宋体" w:hAnsi="宋体" w:hint="eastAsia"/>
                <w:kern w:val="0"/>
                <w:sz w:val="24"/>
              </w:rPr>
              <w:t>工作业绩或典型事迹</w:t>
            </w:r>
            <w:r w:rsidRPr="00B24EB8">
              <w:rPr>
                <w:rFonts w:ascii="宋体" w:hAnsi="宋体" w:hint="eastAsia"/>
                <w:kern w:val="0"/>
                <w:sz w:val="24"/>
              </w:rPr>
              <w:t>。（</w:t>
            </w:r>
            <w:r>
              <w:rPr>
                <w:rFonts w:ascii="宋体" w:hAnsi="宋体" w:hint="eastAsia"/>
                <w:kern w:val="0"/>
                <w:sz w:val="24"/>
              </w:rPr>
              <w:t>500</w:t>
            </w:r>
            <w:r w:rsidRPr="00B24EB8">
              <w:rPr>
                <w:rFonts w:ascii="宋体" w:hAnsi="宋体" w:hint="eastAsia"/>
                <w:kern w:val="0"/>
                <w:sz w:val="24"/>
              </w:rPr>
              <w:t>字</w:t>
            </w:r>
            <w:r>
              <w:rPr>
                <w:rFonts w:ascii="宋体" w:hAnsi="宋体" w:hint="eastAsia"/>
                <w:kern w:val="0"/>
                <w:sz w:val="24"/>
              </w:rPr>
              <w:t>以上</w:t>
            </w:r>
            <w:r w:rsidRPr="00B24EB8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3F3C3A" w:rsidRPr="00B24EB8" w:rsidTr="00D977FB">
        <w:trPr>
          <w:trHeight w:hRule="exact" w:val="1832"/>
        </w:trPr>
        <w:tc>
          <w:tcPr>
            <w:tcW w:w="8928" w:type="dxa"/>
            <w:gridSpan w:val="5"/>
          </w:tcPr>
          <w:p w:rsidR="003F3C3A" w:rsidRPr="00B24EB8" w:rsidRDefault="003F3C3A" w:rsidP="00D977F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三、对</w:t>
            </w:r>
            <w:r w:rsidRPr="00B24EB8">
              <w:rPr>
                <w:rFonts w:ascii="宋体" w:hAnsi="宋体" w:hint="eastAsia"/>
                <w:sz w:val="24"/>
              </w:rPr>
              <w:t>进一步完善科技特派员创业服务工作的建议和意见。</w:t>
            </w:r>
          </w:p>
          <w:p w:rsidR="003F3C3A" w:rsidRPr="00B24EB8" w:rsidRDefault="003F3C3A" w:rsidP="00D977FB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3F3C3A" w:rsidRPr="00B24EB8" w:rsidTr="00D977FB">
        <w:trPr>
          <w:trHeight w:hRule="exact" w:val="1987"/>
        </w:trPr>
        <w:tc>
          <w:tcPr>
            <w:tcW w:w="8928" w:type="dxa"/>
            <w:gridSpan w:val="5"/>
          </w:tcPr>
          <w:p w:rsidR="003F3C3A" w:rsidRPr="00B24EB8" w:rsidRDefault="003F3C3A" w:rsidP="00D977F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四、科技特派员服务单位</w:t>
            </w:r>
            <w:r>
              <w:rPr>
                <w:rFonts w:ascii="宋体" w:hAnsi="宋体" w:hint="eastAsia"/>
                <w:kern w:val="0"/>
                <w:sz w:val="24"/>
              </w:rPr>
              <w:t>对科技特派员工作的评价</w:t>
            </w:r>
            <w:r w:rsidRPr="00B24EB8">
              <w:rPr>
                <w:rFonts w:ascii="宋体" w:hAnsi="宋体" w:hint="eastAsia"/>
                <w:sz w:val="24"/>
              </w:rPr>
              <w:t>。</w:t>
            </w:r>
          </w:p>
          <w:p w:rsidR="003F3C3A" w:rsidRDefault="003F3C3A" w:rsidP="00D977FB">
            <w:pPr>
              <w:widowControl/>
              <w:ind w:leftChars="2679" w:left="5626" w:firstLineChars="150" w:firstLine="360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</w:p>
          <w:p w:rsidR="003F3C3A" w:rsidRDefault="003F3C3A" w:rsidP="00D977FB">
            <w:pPr>
              <w:widowControl/>
              <w:ind w:leftChars="2679" w:left="5626" w:firstLineChars="150" w:firstLine="360"/>
              <w:rPr>
                <w:rFonts w:ascii="宋体" w:hAnsi="宋体"/>
                <w:kern w:val="0"/>
                <w:sz w:val="24"/>
              </w:rPr>
            </w:pPr>
          </w:p>
          <w:p w:rsidR="003F3C3A" w:rsidRPr="00B24EB8" w:rsidRDefault="003F3C3A" w:rsidP="00D977FB">
            <w:pPr>
              <w:widowControl/>
              <w:ind w:leftChars="2679" w:left="5626" w:firstLineChars="150" w:firstLine="360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  <w:p w:rsidR="003F3C3A" w:rsidRPr="00B24EB8" w:rsidRDefault="003F3C3A" w:rsidP="00D977FB">
            <w:pPr>
              <w:ind w:firstLineChars="2500" w:firstLine="6000"/>
              <w:rPr>
                <w:rFonts w:ascii="宋体" w:hAnsi="宋体"/>
                <w:kern w:val="0"/>
                <w:sz w:val="24"/>
              </w:rPr>
            </w:pPr>
            <w:r w:rsidRPr="00B24EB8">
              <w:rPr>
                <w:rFonts w:ascii="宋体" w:hAnsi="宋体" w:hint="eastAsia"/>
                <w:kern w:val="0"/>
                <w:sz w:val="24"/>
              </w:rPr>
              <w:t>年  月  日</w:t>
            </w:r>
          </w:p>
        </w:tc>
      </w:tr>
    </w:tbl>
    <w:p w:rsidR="003F3C3A" w:rsidRPr="00865F3B" w:rsidRDefault="003F3C3A" w:rsidP="003F3C3A">
      <w:pPr>
        <w:spacing w:line="240" w:lineRule="atLeast"/>
        <w:rPr>
          <w:sz w:val="24"/>
          <w:szCs w:val="24"/>
        </w:rPr>
      </w:pPr>
      <w:r w:rsidRPr="00865F3B">
        <w:rPr>
          <w:rFonts w:hint="eastAsia"/>
          <w:sz w:val="24"/>
          <w:szCs w:val="24"/>
        </w:rPr>
        <w:t>注：纸质版材料可由派出单位统一收齐汇总报送或邮寄。</w:t>
      </w:r>
    </w:p>
    <w:p w:rsidR="003F3C3A" w:rsidRPr="00865F3B" w:rsidRDefault="003F3C3A" w:rsidP="003F3C3A">
      <w:pPr>
        <w:spacing w:line="240" w:lineRule="atLeast"/>
        <w:rPr>
          <w:sz w:val="24"/>
          <w:szCs w:val="24"/>
        </w:rPr>
      </w:pPr>
      <w:r w:rsidRPr="00865F3B">
        <w:rPr>
          <w:rFonts w:hint="eastAsia"/>
          <w:sz w:val="24"/>
          <w:szCs w:val="24"/>
        </w:rPr>
        <w:t>（地址：红谷滩行政中心市政府大楼四楼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农社处收</w:t>
      </w:r>
      <w:r w:rsidRPr="00865F3B">
        <w:rPr>
          <w:rFonts w:hint="eastAsia"/>
          <w:sz w:val="24"/>
          <w:szCs w:val="24"/>
        </w:rPr>
        <w:t>）</w:t>
      </w:r>
    </w:p>
    <w:p w:rsidR="00315214" w:rsidRDefault="00315214"/>
    <w:sectPr w:rsidR="00315214" w:rsidSect="006D27E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C3A"/>
    <w:rsid w:val="00315214"/>
    <w:rsid w:val="003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220</Characters>
  <Application>Microsoft Office Word</Application>
  <DocSecurity>0</DocSecurity>
  <Lines>8</Lines>
  <Paragraphs>3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2017-07-19T06:45:00Z</dcterms:created>
  <dcterms:modified xsi:type="dcterms:W3CDTF">2017-07-19T06:46:00Z</dcterms:modified>
</cp:coreProperties>
</file>