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A0" w:rsidRDefault="007D7FA0" w:rsidP="00CF0E74">
      <w:pPr>
        <w:rPr>
          <w:rFonts w:ascii="仿宋" w:eastAsia="仿宋" w:hAnsi="仿宋"/>
          <w:sz w:val="28"/>
          <w:szCs w:val="28"/>
        </w:rPr>
      </w:pPr>
    </w:p>
    <w:p w:rsidR="007D7FA0" w:rsidRDefault="007D7FA0" w:rsidP="00CF0E74">
      <w:pPr>
        <w:rPr>
          <w:rFonts w:ascii="仿宋" w:eastAsia="仿宋" w:hAnsi="仿宋"/>
          <w:sz w:val="28"/>
          <w:szCs w:val="28"/>
        </w:rPr>
      </w:pPr>
    </w:p>
    <w:p w:rsidR="007D7FA0" w:rsidRPr="00BA58EF" w:rsidRDefault="007D7FA0" w:rsidP="00BA58EF">
      <w:pPr>
        <w:jc w:val="left"/>
        <w:rPr>
          <w:rFonts w:ascii="仿宋" w:eastAsia="仿宋" w:hAnsi="仿宋"/>
          <w:sz w:val="28"/>
          <w:szCs w:val="28"/>
        </w:rPr>
      </w:pPr>
      <w:r w:rsidRPr="00173494">
        <w:rPr>
          <w:rFonts w:hint="eastAsia"/>
          <w:b/>
          <w:bCs/>
          <w:color w:val="2B2B2B"/>
          <w:sz w:val="32"/>
          <w:szCs w:val="32"/>
        </w:rPr>
        <w:t>附件</w:t>
      </w:r>
      <w:r>
        <w:rPr>
          <w:b/>
          <w:bCs/>
          <w:color w:val="2B2B2B"/>
          <w:sz w:val="32"/>
          <w:szCs w:val="32"/>
        </w:rPr>
        <w:t>1</w:t>
      </w:r>
      <w:r w:rsidRPr="00173494">
        <w:rPr>
          <w:rFonts w:hint="eastAsia"/>
          <w:b/>
          <w:bCs/>
          <w:color w:val="2B2B2B"/>
          <w:sz w:val="32"/>
          <w:szCs w:val="32"/>
        </w:rPr>
        <w:t>：</w:t>
      </w:r>
    </w:p>
    <w:p w:rsidR="007D7FA0" w:rsidRPr="00EB2993" w:rsidRDefault="007D7FA0" w:rsidP="00952951">
      <w:pPr>
        <w:pStyle w:val="a4"/>
        <w:spacing w:line="420" w:lineRule="atLeast"/>
        <w:jc w:val="center"/>
        <w:rPr>
          <w:rFonts w:cs="Times New Roman"/>
          <w:b/>
          <w:sz w:val="32"/>
          <w:szCs w:val="32"/>
        </w:rPr>
      </w:pPr>
      <w:r w:rsidRPr="00EB2993">
        <w:rPr>
          <w:rFonts w:cs="Times New Roman" w:hint="eastAsia"/>
          <w:b/>
          <w:sz w:val="32"/>
          <w:szCs w:val="32"/>
        </w:rPr>
        <w:t>《</w:t>
      </w:r>
      <w:r w:rsidRPr="00EB2993">
        <w:rPr>
          <w:rFonts w:cs="Times New Roman"/>
          <w:b/>
          <w:sz w:val="32"/>
          <w:szCs w:val="32"/>
        </w:rPr>
        <w:t>2018</w:t>
      </w:r>
      <w:r w:rsidRPr="00EB2993">
        <w:rPr>
          <w:rFonts w:cs="Times New Roman" w:hint="eastAsia"/>
          <w:b/>
          <w:sz w:val="32"/>
          <w:szCs w:val="32"/>
        </w:rPr>
        <w:t>高校院所科技成果发布交流会》科技成果发布单位</w:t>
      </w:r>
    </w:p>
    <w:tbl>
      <w:tblPr>
        <w:tblW w:w="945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8505"/>
      </w:tblGrid>
      <w:tr w:rsidR="007D7FA0" w:rsidRPr="0036042A" w:rsidTr="00EB2993">
        <w:trPr>
          <w:trHeight w:val="1140"/>
        </w:trPr>
        <w:tc>
          <w:tcPr>
            <w:tcW w:w="946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jc w:val="center"/>
              <w:rPr>
                <w:b/>
                <w:bCs/>
                <w:color w:val="2B2B2B"/>
                <w:sz w:val="32"/>
                <w:szCs w:val="32"/>
              </w:rPr>
            </w:pPr>
            <w:r w:rsidRPr="00EB2993">
              <w:rPr>
                <w:rFonts w:hint="eastAsia"/>
                <w:b/>
                <w:bCs/>
                <w:color w:val="2B2B2B"/>
                <w:sz w:val="32"/>
                <w:szCs w:val="32"/>
              </w:rPr>
              <w:t>序号</w:t>
            </w:r>
          </w:p>
        </w:tc>
        <w:tc>
          <w:tcPr>
            <w:tcW w:w="8505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center"/>
              <w:rPr>
                <w:b/>
                <w:bCs/>
                <w:color w:val="2B2B2B"/>
                <w:sz w:val="32"/>
                <w:szCs w:val="32"/>
              </w:rPr>
            </w:pPr>
            <w:r w:rsidRPr="00EB2993">
              <w:rPr>
                <w:rFonts w:hint="eastAsia"/>
                <w:b/>
                <w:bCs/>
                <w:color w:val="2B2B2B"/>
                <w:sz w:val="32"/>
                <w:szCs w:val="32"/>
              </w:rPr>
              <w:t>单</w:t>
            </w:r>
            <w:r w:rsidRPr="00EB2993">
              <w:rPr>
                <w:b/>
                <w:bCs/>
                <w:color w:val="2B2B2B"/>
                <w:sz w:val="32"/>
                <w:szCs w:val="32"/>
              </w:rPr>
              <w:t xml:space="preserve">    </w:t>
            </w:r>
            <w:r w:rsidRPr="00EB2993">
              <w:rPr>
                <w:rFonts w:hint="eastAsia"/>
                <w:b/>
                <w:bCs/>
                <w:color w:val="2B2B2B"/>
                <w:sz w:val="32"/>
                <w:szCs w:val="32"/>
              </w:rPr>
              <w:t>位</w:t>
            </w:r>
            <w:r w:rsidRPr="00EB2993">
              <w:rPr>
                <w:b/>
                <w:bCs/>
                <w:color w:val="2B2B2B"/>
                <w:sz w:val="32"/>
                <w:szCs w:val="32"/>
              </w:rPr>
              <w:t xml:space="preserve">  </w:t>
            </w:r>
            <w:r w:rsidRPr="00EB2993">
              <w:rPr>
                <w:rFonts w:hint="eastAsia"/>
                <w:b/>
                <w:bCs/>
                <w:color w:val="2B2B2B"/>
                <w:sz w:val="32"/>
                <w:szCs w:val="32"/>
              </w:rPr>
              <w:t>名</w:t>
            </w:r>
            <w:r w:rsidRPr="00EB2993">
              <w:rPr>
                <w:b/>
                <w:bCs/>
                <w:color w:val="2B2B2B"/>
                <w:sz w:val="32"/>
                <w:szCs w:val="32"/>
              </w:rPr>
              <w:t xml:space="preserve">  </w:t>
            </w:r>
            <w:r w:rsidRPr="00EB2993">
              <w:rPr>
                <w:rFonts w:hint="eastAsia"/>
                <w:b/>
                <w:bCs/>
                <w:color w:val="2B2B2B"/>
                <w:sz w:val="32"/>
                <w:szCs w:val="32"/>
              </w:rPr>
              <w:t>称</w:t>
            </w:r>
          </w:p>
        </w:tc>
      </w:tr>
      <w:tr w:rsidR="007D7FA0" w:rsidRPr="0036042A" w:rsidTr="00EB2993">
        <w:trPr>
          <w:trHeight w:val="1140"/>
        </w:trPr>
        <w:tc>
          <w:tcPr>
            <w:tcW w:w="946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bCs/>
                <w:color w:val="2B2B2B"/>
                <w:sz w:val="32"/>
                <w:szCs w:val="32"/>
              </w:rPr>
            </w:pPr>
            <w:r w:rsidRPr="00EB2993">
              <w:rPr>
                <w:bCs/>
                <w:color w:val="2B2B2B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EB2993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浙江大学</w:t>
            </w:r>
          </w:p>
        </w:tc>
      </w:tr>
      <w:tr w:rsidR="007D7FA0" w:rsidRPr="0036042A" w:rsidTr="00EB2993">
        <w:trPr>
          <w:trHeight w:val="1140"/>
        </w:trPr>
        <w:tc>
          <w:tcPr>
            <w:tcW w:w="946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bCs/>
                <w:color w:val="2B2B2B"/>
                <w:sz w:val="32"/>
                <w:szCs w:val="32"/>
              </w:rPr>
            </w:pPr>
            <w:r w:rsidRPr="00EB2993">
              <w:rPr>
                <w:bCs/>
                <w:color w:val="2B2B2B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EB2993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上海交通大学</w:t>
            </w:r>
          </w:p>
        </w:tc>
      </w:tr>
      <w:tr w:rsidR="007D7FA0" w:rsidRPr="0036042A" w:rsidTr="00EB2993">
        <w:trPr>
          <w:trHeight w:val="1140"/>
        </w:trPr>
        <w:tc>
          <w:tcPr>
            <w:tcW w:w="946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bCs/>
                <w:color w:val="2B2B2B"/>
                <w:sz w:val="32"/>
                <w:szCs w:val="32"/>
              </w:rPr>
            </w:pPr>
            <w:r w:rsidRPr="00EB2993">
              <w:rPr>
                <w:bCs/>
                <w:color w:val="2B2B2B"/>
                <w:sz w:val="32"/>
                <w:szCs w:val="32"/>
              </w:rPr>
              <w:t>3</w:t>
            </w:r>
          </w:p>
        </w:tc>
        <w:tc>
          <w:tcPr>
            <w:tcW w:w="8505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EB2993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北京化工大学</w:t>
            </w:r>
          </w:p>
        </w:tc>
      </w:tr>
      <w:tr w:rsidR="007D7FA0" w:rsidRPr="0036042A" w:rsidTr="00EB2993">
        <w:trPr>
          <w:trHeight w:val="1140"/>
        </w:trPr>
        <w:tc>
          <w:tcPr>
            <w:tcW w:w="946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bCs/>
                <w:color w:val="2B2B2B"/>
                <w:sz w:val="32"/>
                <w:szCs w:val="32"/>
              </w:rPr>
            </w:pPr>
            <w:r w:rsidRPr="00EB2993">
              <w:rPr>
                <w:bCs/>
                <w:color w:val="2B2B2B"/>
                <w:sz w:val="32"/>
                <w:szCs w:val="32"/>
              </w:rPr>
              <w:t>4</w:t>
            </w:r>
          </w:p>
        </w:tc>
        <w:tc>
          <w:tcPr>
            <w:tcW w:w="8505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EB2993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上海应用技术大学</w:t>
            </w:r>
          </w:p>
        </w:tc>
      </w:tr>
      <w:tr w:rsidR="007D7FA0" w:rsidRPr="0036042A" w:rsidTr="00EB2993">
        <w:trPr>
          <w:trHeight w:val="1140"/>
        </w:trPr>
        <w:tc>
          <w:tcPr>
            <w:tcW w:w="946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bCs/>
                <w:color w:val="2B2B2B"/>
                <w:sz w:val="32"/>
                <w:szCs w:val="32"/>
              </w:rPr>
            </w:pPr>
            <w:r w:rsidRPr="00EB2993">
              <w:rPr>
                <w:bCs/>
                <w:color w:val="2B2B2B"/>
                <w:sz w:val="32"/>
                <w:szCs w:val="32"/>
              </w:rPr>
              <w:t>5</w:t>
            </w:r>
          </w:p>
        </w:tc>
        <w:tc>
          <w:tcPr>
            <w:tcW w:w="8505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EB2993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河南科技大学</w:t>
            </w:r>
          </w:p>
        </w:tc>
      </w:tr>
      <w:tr w:rsidR="007D7FA0" w:rsidRPr="0036042A" w:rsidTr="00EB2993">
        <w:trPr>
          <w:trHeight w:val="1140"/>
        </w:trPr>
        <w:tc>
          <w:tcPr>
            <w:tcW w:w="946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bCs/>
                <w:color w:val="2B2B2B"/>
                <w:sz w:val="32"/>
                <w:szCs w:val="32"/>
              </w:rPr>
            </w:pPr>
            <w:r w:rsidRPr="00EB2993">
              <w:rPr>
                <w:bCs/>
                <w:color w:val="2B2B2B"/>
                <w:sz w:val="32"/>
                <w:szCs w:val="32"/>
              </w:rPr>
              <w:t>6</w:t>
            </w:r>
          </w:p>
        </w:tc>
        <w:tc>
          <w:tcPr>
            <w:tcW w:w="8505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EB2993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洛阳理工学院</w:t>
            </w:r>
          </w:p>
        </w:tc>
      </w:tr>
      <w:tr w:rsidR="007D7FA0" w:rsidRPr="0036042A" w:rsidTr="00EB2993">
        <w:trPr>
          <w:trHeight w:val="1140"/>
        </w:trPr>
        <w:tc>
          <w:tcPr>
            <w:tcW w:w="946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bCs/>
                <w:color w:val="2B2B2B"/>
                <w:sz w:val="32"/>
                <w:szCs w:val="32"/>
              </w:rPr>
            </w:pPr>
            <w:r w:rsidRPr="00EB2993">
              <w:rPr>
                <w:bCs/>
                <w:color w:val="2B2B2B"/>
                <w:sz w:val="32"/>
                <w:szCs w:val="32"/>
              </w:rPr>
              <w:t>7</w:t>
            </w:r>
          </w:p>
        </w:tc>
        <w:tc>
          <w:tcPr>
            <w:tcW w:w="8505" w:type="dxa"/>
            <w:vAlign w:val="center"/>
          </w:tcPr>
          <w:p w:rsidR="007D7FA0" w:rsidRPr="00EB2993" w:rsidRDefault="007D7FA0" w:rsidP="00EB2993">
            <w:pPr>
              <w:pStyle w:val="a4"/>
              <w:spacing w:line="420" w:lineRule="atLeast"/>
              <w:ind w:left="237"/>
              <w:jc w:val="both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EB2993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清华大学天津高端装备研究院洛阳先进制造产业研发基地</w:t>
            </w:r>
          </w:p>
        </w:tc>
      </w:tr>
    </w:tbl>
    <w:p w:rsidR="007D7FA0" w:rsidRDefault="007D7FA0" w:rsidP="009E5BCC">
      <w:pPr>
        <w:jc w:val="left"/>
        <w:rPr>
          <w:rFonts w:ascii="Times New Roman" w:hAnsi="Times New Roman"/>
          <w:color w:val="2B2B2B"/>
          <w:szCs w:val="21"/>
        </w:rPr>
      </w:pPr>
      <w:r>
        <w:rPr>
          <w:rFonts w:ascii="Times New Roman" w:hAnsi="Times New Roman"/>
          <w:color w:val="2B2B2B"/>
          <w:szCs w:val="21"/>
        </w:rPr>
        <w:t> </w:t>
      </w:r>
    </w:p>
    <w:p w:rsidR="007D7FA0" w:rsidRDefault="007D7FA0" w:rsidP="009E5BCC">
      <w:pPr>
        <w:jc w:val="left"/>
        <w:rPr>
          <w:rFonts w:ascii="Times New Roman" w:hAnsi="Times New Roman"/>
          <w:color w:val="2B2B2B"/>
          <w:szCs w:val="21"/>
        </w:rPr>
      </w:pPr>
    </w:p>
    <w:p w:rsidR="007D7FA0" w:rsidRDefault="007D7FA0" w:rsidP="009E5BCC">
      <w:pPr>
        <w:jc w:val="left"/>
        <w:rPr>
          <w:rFonts w:ascii="Times New Roman" w:hAnsi="Times New Roman"/>
          <w:color w:val="2B2B2B"/>
          <w:szCs w:val="21"/>
        </w:rPr>
      </w:pPr>
    </w:p>
    <w:p w:rsidR="007D7FA0" w:rsidRDefault="007D7FA0" w:rsidP="009E5BCC">
      <w:pPr>
        <w:jc w:val="left"/>
        <w:rPr>
          <w:rFonts w:ascii="Times New Roman" w:hAnsi="Times New Roman"/>
          <w:color w:val="2B2B2B"/>
          <w:szCs w:val="21"/>
        </w:rPr>
      </w:pPr>
    </w:p>
    <w:p w:rsidR="007D7FA0" w:rsidRDefault="007D7FA0" w:rsidP="009E5BCC">
      <w:pPr>
        <w:jc w:val="left"/>
        <w:rPr>
          <w:rFonts w:ascii="Times New Roman" w:hAnsi="Times New Roman"/>
          <w:color w:val="2B2B2B"/>
          <w:szCs w:val="21"/>
        </w:rPr>
      </w:pPr>
    </w:p>
    <w:p w:rsidR="007D7FA0" w:rsidRDefault="007D7FA0" w:rsidP="009E5BCC">
      <w:pPr>
        <w:jc w:val="left"/>
        <w:rPr>
          <w:rFonts w:ascii="Times New Roman" w:hAnsi="Times New Roman"/>
          <w:color w:val="2B2B2B"/>
          <w:szCs w:val="21"/>
        </w:rPr>
      </w:pPr>
    </w:p>
    <w:p w:rsidR="007D7FA0" w:rsidRDefault="007D7FA0" w:rsidP="009E5BCC">
      <w:pPr>
        <w:jc w:val="left"/>
        <w:rPr>
          <w:rFonts w:ascii="Times New Roman" w:hAnsi="Times New Roman"/>
          <w:color w:val="2B2B2B"/>
          <w:szCs w:val="21"/>
        </w:rPr>
      </w:pPr>
    </w:p>
    <w:p w:rsidR="007D7FA0" w:rsidRDefault="007D7FA0" w:rsidP="009E5BCC">
      <w:pPr>
        <w:jc w:val="left"/>
        <w:rPr>
          <w:rFonts w:ascii="Times New Roman" w:hAnsi="Times New Roman"/>
          <w:color w:val="2B2B2B"/>
          <w:szCs w:val="21"/>
        </w:rPr>
      </w:pPr>
    </w:p>
    <w:p w:rsidR="007D7FA0" w:rsidRDefault="007D7FA0" w:rsidP="009E5BCC">
      <w:pPr>
        <w:jc w:val="left"/>
        <w:rPr>
          <w:rFonts w:ascii="Times New Roman" w:hAnsi="Times New Roman"/>
          <w:color w:val="2B2B2B"/>
          <w:szCs w:val="21"/>
        </w:rPr>
      </w:pPr>
    </w:p>
    <w:p w:rsidR="007D7FA0" w:rsidRDefault="007D7FA0" w:rsidP="009E5BCC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Times New Roman" w:hAnsi="Times New Roman"/>
          <w:color w:val="2B2B2B"/>
          <w:szCs w:val="21"/>
        </w:rPr>
        <w:t> </w:t>
      </w:r>
      <w:r w:rsidRPr="00173494">
        <w:rPr>
          <w:rFonts w:hint="eastAsia"/>
          <w:b/>
          <w:bCs/>
          <w:color w:val="2B2B2B"/>
          <w:sz w:val="32"/>
          <w:szCs w:val="32"/>
        </w:rPr>
        <w:t>附件</w:t>
      </w:r>
      <w:r>
        <w:rPr>
          <w:b/>
          <w:bCs/>
          <w:color w:val="2B2B2B"/>
          <w:sz w:val="32"/>
          <w:szCs w:val="32"/>
        </w:rPr>
        <w:t>2</w:t>
      </w:r>
      <w:r w:rsidRPr="00173494">
        <w:rPr>
          <w:rFonts w:hint="eastAsia"/>
          <w:b/>
          <w:bCs/>
          <w:color w:val="2B2B2B"/>
          <w:sz w:val="32"/>
          <w:szCs w:val="32"/>
        </w:rPr>
        <w:t>：</w:t>
      </w:r>
    </w:p>
    <w:tbl>
      <w:tblPr>
        <w:tblpPr w:leftFromText="180" w:rightFromText="180" w:vertAnchor="text" w:horzAnchor="margin" w:tblpY="65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8"/>
        <w:gridCol w:w="2478"/>
        <w:gridCol w:w="1701"/>
        <w:gridCol w:w="3118"/>
      </w:tblGrid>
      <w:tr w:rsidR="007D7FA0" w:rsidRPr="0036042A" w:rsidTr="00EB2993">
        <w:trPr>
          <w:trHeight w:val="1389"/>
        </w:trPr>
        <w:tc>
          <w:tcPr>
            <w:tcW w:w="1458" w:type="dxa"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36042A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参会单位</w:t>
            </w:r>
          </w:p>
        </w:tc>
        <w:tc>
          <w:tcPr>
            <w:tcW w:w="7297" w:type="dxa"/>
            <w:gridSpan w:val="3"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7D7FA0" w:rsidRPr="0036042A" w:rsidTr="00EB2993">
        <w:trPr>
          <w:trHeight w:val="614"/>
        </w:trPr>
        <w:tc>
          <w:tcPr>
            <w:tcW w:w="1458" w:type="dxa"/>
            <w:vMerge w:val="restart"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36042A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2478" w:type="dxa"/>
            <w:vMerge w:val="restart"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36042A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118" w:type="dxa"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7D7FA0" w:rsidRPr="0036042A" w:rsidTr="00EB2993">
        <w:trPr>
          <w:trHeight w:val="608"/>
        </w:trPr>
        <w:tc>
          <w:tcPr>
            <w:tcW w:w="1458" w:type="dxa"/>
            <w:vMerge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36042A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18" w:type="dxa"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7D7FA0" w:rsidRPr="0036042A" w:rsidTr="00EB2993">
        <w:trPr>
          <w:trHeight w:val="616"/>
        </w:trPr>
        <w:tc>
          <w:tcPr>
            <w:tcW w:w="1458" w:type="dxa"/>
            <w:vMerge/>
            <w:tcBorders>
              <w:bottom w:val="single" w:sz="4" w:space="0" w:color="000000"/>
            </w:tcBorders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bottom w:val="single" w:sz="4" w:space="0" w:color="000000"/>
            </w:tcBorders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36042A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7D7FA0" w:rsidRPr="0036042A" w:rsidTr="00EB2993">
        <w:trPr>
          <w:trHeight w:val="609"/>
        </w:trPr>
        <w:tc>
          <w:tcPr>
            <w:tcW w:w="1458" w:type="dxa"/>
            <w:vMerge w:val="restart"/>
            <w:tcBorders>
              <w:top w:val="single" w:sz="4" w:space="0" w:color="000000"/>
            </w:tcBorders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36042A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</w:tcBorders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36042A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7D7FA0" w:rsidRPr="0036042A" w:rsidTr="00EB2993">
        <w:trPr>
          <w:trHeight w:val="617"/>
        </w:trPr>
        <w:tc>
          <w:tcPr>
            <w:tcW w:w="1458" w:type="dxa"/>
            <w:vMerge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36042A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7D7FA0" w:rsidRPr="0036042A" w:rsidTr="00EB2993">
        <w:trPr>
          <w:trHeight w:val="611"/>
        </w:trPr>
        <w:tc>
          <w:tcPr>
            <w:tcW w:w="1458" w:type="dxa"/>
            <w:vMerge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36042A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7D7FA0" w:rsidRPr="0036042A" w:rsidRDefault="007D7FA0" w:rsidP="006552B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7D7FA0" w:rsidRPr="0036042A" w:rsidTr="00EB2993">
        <w:trPr>
          <w:trHeight w:val="931"/>
        </w:trPr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7D7FA0" w:rsidRPr="0036042A" w:rsidRDefault="007D7FA0" w:rsidP="008B2973"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36042A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297" w:type="dxa"/>
            <w:gridSpan w:val="3"/>
            <w:tcBorders>
              <w:bottom w:val="single" w:sz="4" w:space="0" w:color="000000"/>
            </w:tcBorders>
            <w:vAlign w:val="center"/>
          </w:tcPr>
          <w:p w:rsidR="007D7FA0" w:rsidRPr="0036042A" w:rsidRDefault="007D7FA0" w:rsidP="008B2973">
            <w:pPr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</w:tbl>
    <w:p w:rsidR="007D7FA0" w:rsidRPr="00EB2993" w:rsidRDefault="007D7FA0" w:rsidP="000F1061">
      <w:pPr>
        <w:jc w:val="center"/>
        <w:rPr>
          <w:rFonts w:ascii="宋体"/>
          <w:b/>
          <w:sz w:val="32"/>
          <w:szCs w:val="32"/>
        </w:rPr>
      </w:pPr>
      <w:r w:rsidRPr="00EB2993">
        <w:rPr>
          <w:rFonts w:ascii="宋体" w:hAnsi="宋体" w:hint="eastAsia"/>
          <w:b/>
          <w:sz w:val="32"/>
          <w:szCs w:val="32"/>
        </w:rPr>
        <w:t>《</w:t>
      </w:r>
      <w:r w:rsidRPr="00EB2993">
        <w:rPr>
          <w:rFonts w:ascii="宋体" w:hAnsi="宋体"/>
          <w:b/>
          <w:sz w:val="32"/>
          <w:szCs w:val="32"/>
        </w:rPr>
        <w:t>2018</w:t>
      </w:r>
      <w:r w:rsidRPr="00EB2993">
        <w:rPr>
          <w:rFonts w:ascii="宋体" w:hAnsi="宋体" w:hint="eastAsia"/>
          <w:b/>
          <w:sz w:val="32"/>
          <w:szCs w:val="32"/>
        </w:rPr>
        <w:t>高校院所科技成果发布交流会》参会回执表</w:t>
      </w:r>
    </w:p>
    <w:p w:rsidR="007D7FA0" w:rsidRPr="00EB2993" w:rsidRDefault="007D7FA0" w:rsidP="008B2973">
      <w:pPr>
        <w:jc w:val="left"/>
        <w:rPr>
          <w:rFonts w:ascii="仿宋" w:eastAsia="仿宋" w:hAnsi="仿宋"/>
          <w:sz w:val="28"/>
          <w:szCs w:val="28"/>
        </w:rPr>
      </w:pPr>
      <w:r w:rsidRPr="00EB2993">
        <w:rPr>
          <w:rFonts w:ascii="仿宋" w:eastAsia="仿宋" w:hAnsi="仿宋" w:hint="eastAsia"/>
          <w:sz w:val="28"/>
          <w:szCs w:val="28"/>
        </w:rPr>
        <w:t>请将参会回执表发送至邮箱</w:t>
      </w:r>
      <w:r w:rsidRPr="00EB2993">
        <w:rPr>
          <w:rFonts w:ascii="仿宋" w:eastAsia="仿宋" w:hAnsi="仿宋"/>
          <w:sz w:val="28"/>
          <w:szCs w:val="28"/>
        </w:rPr>
        <w:t>lykjdsc@126.com</w:t>
      </w:r>
      <w:bookmarkStart w:id="0" w:name="_GoBack"/>
      <w:bookmarkEnd w:id="0"/>
    </w:p>
    <w:sectPr w:rsidR="007D7FA0" w:rsidRPr="00EB2993" w:rsidSect="00587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82" w:rsidRDefault="00EC5A82" w:rsidP="001D0C46">
      <w:r>
        <w:separator/>
      </w:r>
    </w:p>
  </w:endnote>
  <w:endnote w:type="continuationSeparator" w:id="0">
    <w:p w:rsidR="00EC5A82" w:rsidRDefault="00EC5A82" w:rsidP="001D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A0" w:rsidRDefault="007D7F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A0" w:rsidRDefault="007B1950">
    <w:pPr>
      <w:pStyle w:val="a6"/>
      <w:jc w:val="center"/>
    </w:pPr>
    <w:fldSimple w:instr=" PAGE   \* MERGEFORMAT ">
      <w:r w:rsidR="00BA58EF" w:rsidRPr="00BA58EF">
        <w:rPr>
          <w:noProof/>
          <w:lang w:val="zh-CN"/>
        </w:rPr>
        <w:t>2</w:t>
      </w:r>
    </w:fldSimple>
  </w:p>
  <w:p w:rsidR="007D7FA0" w:rsidRDefault="007D7F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A0" w:rsidRDefault="007D7F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82" w:rsidRDefault="00EC5A82" w:rsidP="001D0C46">
      <w:r>
        <w:separator/>
      </w:r>
    </w:p>
  </w:footnote>
  <w:footnote w:type="continuationSeparator" w:id="0">
    <w:p w:rsidR="00EC5A82" w:rsidRDefault="00EC5A82" w:rsidP="001D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A0" w:rsidRDefault="007D7F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A0" w:rsidRDefault="007D7FA0" w:rsidP="00941FE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A0" w:rsidRDefault="007D7F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05A"/>
    <w:rsid w:val="00002731"/>
    <w:rsid w:val="000447DD"/>
    <w:rsid w:val="000A5BA6"/>
    <w:rsid w:val="000D2000"/>
    <w:rsid w:val="000D55F2"/>
    <w:rsid w:val="000F1061"/>
    <w:rsid w:val="001469C9"/>
    <w:rsid w:val="00173494"/>
    <w:rsid w:val="00175BC5"/>
    <w:rsid w:val="00196B0D"/>
    <w:rsid w:val="001A4C2D"/>
    <w:rsid w:val="001D0C46"/>
    <w:rsid w:val="001E4057"/>
    <w:rsid w:val="001E5C61"/>
    <w:rsid w:val="001F7D45"/>
    <w:rsid w:val="0029334E"/>
    <w:rsid w:val="002B29B3"/>
    <w:rsid w:val="002F065A"/>
    <w:rsid w:val="00335151"/>
    <w:rsid w:val="003377A7"/>
    <w:rsid w:val="0036042A"/>
    <w:rsid w:val="00360627"/>
    <w:rsid w:val="00384DBF"/>
    <w:rsid w:val="003E605A"/>
    <w:rsid w:val="00403D59"/>
    <w:rsid w:val="00406538"/>
    <w:rsid w:val="004439EF"/>
    <w:rsid w:val="004622D0"/>
    <w:rsid w:val="0054556C"/>
    <w:rsid w:val="00587E7A"/>
    <w:rsid w:val="005D6D0B"/>
    <w:rsid w:val="00611DCB"/>
    <w:rsid w:val="0063721D"/>
    <w:rsid w:val="006552BF"/>
    <w:rsid w:val="006B09FE"/>
    <w:rsid w:val="006C1550"/>
    <w:rsid w:val="00760B80"/>
    <w:rsid w:val="007B1950"/>
    <w:rsid w:val="007C5552"/>
    <w:rsid w:val="007D7A9B"/>
    <w:rsid w:val="007D7FA0"/>
    <w:rsid w:val="008239E5"/>
    <w:rsid w:val="0084508F"/>
    <w:rsid w:val="00845CF0"/>
    <w:rsid w:val="00847490"/>
    <w:rsid w:val="00856E52"/>
    <w:rsid w:val="00865879"/>
    <w:rsid w:val="00872D2E"/>
    <w:rsid w:val="008A1C62"/>
    <w:rsid w:val="008B2973"/>
    <w:rsid w:val="008C083C"/>
    <w:rsid w:val="008F4E13"/>
    <w:rsid w:val="00912314"/>
    <w:rsid w:val="009156FB"/>
    <w:rsid w:val="00941FE8"/>
    <w:rsid w:val="00952951"/>
    <w:rsid w:val="009B7598"/>
    <w:rsid w:val="009E5121"/>
    <w:rsid w:val="009E5BCC"/>
    <w:rsid w:val="00A11D24"/>
    <w:rsid w:val="00A93811"/>
    <w:rsid w:val="00A9478B"/>
    <w:rsid w:val="00AF0E04"/>
    <w:rsid w:val="00B36BB8"/>
    <w:rsid w:val="00B66F6A"/>
    <w:rsid w:val="00B82AB3"/>
    <w:rsid w:val="00B95FAC"/>
    <w:rsid w:val="00B974D1"/>
    <w:rsid w:val="00BA58EF"/>
    <w:rsid w:val="00C53F8D"/>
    <w:rsid w:val="00C702F4"/>
    <w:rsid w:val="00CA15F1"/>
    <w:rsid w:val="00CC1A9E"/>
    <w:rsid w:val="00CC7EDE"/>
    <w:rsid w:val="00CF0E74"/>
    <w:rsid w:val="00D435CF"/>
    <w:rsid w:val="00D72C7A"/>
    <w:rsid w:val="00DC120E"/>
    <w:rsid w:val="00DD111B"/>
    <w:rsid w:val="00DD3F56"/>
    <w:rsid w:val="00DD7047"/>
    <w:rsid w:val="00E177BD"/>
    <w:rsid w:val="00E768BC"/>
    <w:rsid w:val="00E854E3"/>
    <w:rsid w:val="00EB2993"/>
    <w:rsid w:val="00EB675B"/>
    <w:rsid w:val="00EC5A82"/>
    <w:rsid w:val="00EE7BA0"/>
    <w:rsid w:val="00EF502A"/>
    <w:rsid w:val="00F22725"/>
    <w:rsid w:val="00F35A0B"/>
    <w:rsid w:val="00FA646F"/>
    <w:rsid w:val="00FD5FA5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5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3E605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E605A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AF0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D0C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1D0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1D0C46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1D0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1D0C46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rsid w:val="00F35A0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F35A0B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0447D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0447D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4</cp:revision>
  <cp:lastPrinted>2018-11-20T06:57:00Z</cp:lastPrinted>
  <dcterms:created xsi:type="dcterms:W3CDTF">2018-11-20T05:09:00Z</dcterms:created>
  <dcterms:modified xsi:type="dcterms:W3CDTF">2018-11-20T07:29:00Z</dcterms:modified>
</cp:coreProperties>
</file>