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58" w:rsidRPr="005262BB" w:rsidRDefault="00F22D58" w:rsidP="00F22D58">
      <w:pPr>
        <w:rPr>
          <w:rFonts w:ascii="黑体" w:eastAsia="黑体" w:hAnsi="黑体" w:cs="Times New Roman"/>
          <w:sz w:val="32"/>
          <w:szCs w:val="32"/>
        </w:rPr>
      </w:pPr>
      <w:r w:rsidRPr="005262BB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5262BB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F22D58" w:rsidRPr="007D3194" w:rsidRDefault="00F22D58" w:rsidP="00F22D58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D3194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</w:t>
      </w:r>
      <w:r w:rsidR="000415A0">
        <w:rPr>
          <w:rFonts w:ascii="方正小标宋简体" w:eastAsia="方正小标宋简体" w:hAnsi="宋体" w:cs="宋体" w:hint="eastAsia"/>
          <w:kern w:val="0"/>
          <w:sz w:val="36"/>
          <w:szCs w:val="36"/>
        </w:rPr>
        <w:t>8</w:t>
      </w:r>
      <w:r w:rsidRPr="007D3194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年度投资机构风险补助项目申报表</w:t>
      </w:r>
    </w:p>
    <w:p w:rsidR="00F22D58" w:rsidRPr="007D3194" w:rsidRDefault="00F22D58" w:rsidP="00F22D58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4"/>
        <w:gridCol w:w="1264"/>
        <w:gridCol w:w="358"/>
        <w:gridCol w:w="1440"/>
        <w:gridCol w:w="713"/>
        <w:gridCol w:w="547"/>
        <w:gridCol w:w="180"/>
        <w:gridCol w:w="420"/>
        <w:gridCol w:w="653"/>
        <w:gridCol w:w="7"/>
        <w:gridCol w:w="1080"/>
        <w:gridCol w:w="1802"/>
      </w:tblGrid>
      <w:tr w:rsidR="00F22D58" w:rsidTr="007E058A">
        <w:trPr>
          <w:trHeight w:hRule="exact" w:val="1115"/>
        </w:trPr>
        <w:tc>
          <w:tcPr>
            <w:tcW w:w="1908" w:type="dxa"/>
            <w:gridSpan w:val="2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投资机构名称</w:t>
            </w:r>
            <w:r w:rsidRPr="00A94C8A">
              <w:rPr>
                <w:rFonts w:ascii="仿宋_GB2312" w:eastAsia="仿宋_GB2312" w:hAnsi="宋体" w:cs="宋体" w:hint="eastAsia"/>
                <w:kern w:val="0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加盖</w:t>
            </w:r>
            <w:r w:rsidRPr="00A94C8A">
              <w:rPr>
                <w:rFonts w:ascii="仿宋_GB2312" w:eastAsia="仿宋_GB2312" w:hAnsi="宋体" w:cs="宋体" w:hint="eastAsia"/>
                <w:kern w:val="0"/>
                <w:sz w:val="24"/>
              </w:rPr>
              <w:t>公章）</w:t>
            </w:r>
          </w:p>
        </w:tc>
        <w:tc>
          <w:tcPr>
            <w:tcW w:w="7200" w:type="dxa"/>
            <w:gridSpan w:val="10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blPrEx>
          <w:tblLook w:val="01E0"/>
        </w:tblPrEx>
        <w:trPr>
          <w:trHeight w:hRule="exact" w:val="761"/>
        </w:trPr>
        <w:tc>
          <w:tcPr>
            <w:tcW w:w="1908" w:type="dxa"/>
            <w:gridSpan w:val="2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企业地址</w:t>
            </w:r>
          </w:p>
        </w:tc>
        <w:tc>
          <w:tcPr>
            <w:tcW w:w="3658" w:type="dxa"/>
            <w:gridSpan w:val="6"/>
            <w:vAlign w:val="center"/>
          </w:tcPr>
          <w:p w:rsidR="00F22D58" w:rsidRPr="00A94C8A" w:rsidRDefault="00F22D58" w:rsidP="007E058A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联系人邮箱</w:t>
            </w:r>
          </w:p>
        </w:tc>
        <w:tc>
          <w:tcPr>
            <w:tcW w:w="1802" w:type="dxa"/>
            <w:vAlign w:val="center"/>
          </w:tcPr>
          <w:p w:rsidR="00F22D58" w:rsidRPr="00A94C8A" w:rsidRDefault="00F22D58" w:rsidP="007E058A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blPrEx>
          <w:tblLook w:val="01E0"/>
        </w:tblPrEx>
        <w:trPr>
          <w:trHeight w:hRule="exact" w:val="663"/>
        </w:trPr>
        <w:tc>
          <w:tcPr>
            <w:tcW w:w="1908" w:type="dxa"/>
            <w:gridSpan w:val="2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法</w:t>
            </w:r>
            <w:r>
              <w:rPr>
                <w:rFonts w:ascii="仿宋_GB2312" w:eastAsia="仿宋_GB2312" w:hint="eastAsia"/>
                <w:sz w:val="24"/>
              </w:rPr>
              <w:t>定</w:t>
            </w:r>
            <w:r w:rsidRPr="00A94C8A">
              <w:rPr>
                <w:rFonts w:ascii="仿宋_GB2312" w:eastAsia="仿宋_GB2312" w:hint="eastAsia"/>
                <w:sz w:val="24"/>
              </w:rPr>
              <w:t>代表</w:t>
            </w: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3658" w:type="dxa"/>
            <w:gridSpan w:val="6"/>
            <w:vAlign w:val="center"/>
          </w:tcPr>
          <w:p w:rsidR="00F22D58" w:rsidRPr="00A94C8A" w:rsidRDefault="00F22D58" w:rsidP="007E058A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固话、手机</w:t>
            </w:r>
          </w:p>
        </w:tc>
        <w:tc>
          <w:tcPr>
            <w:tcW w:w="1802" w:type="dxa"/>
            <w:vAlign w:val="center"/>
          </w:tcPr>
          <w:p w:rsidR="00F22D58" w:rsidRPr="00A94C8A" w:rsidRDefault="00F22D58" w:rsidP="007E058A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rPr>
          <w:trHeight w:hRule="exact" w:val="737"/>
        </w:trPr>
        <w:tc>
          <w:tcPr>
            <w:tcW w:w="1908" w:type="dxa"/>
            <w:gridSpan w:val="2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注册地址</w:t>
            </w:r>
          </w:p>
        </w:tc>
        <w:tc>
          <w:tcPr>
            <w:tcW w:w="7200" w:type="dxa"/>
            <w:gridSpan w:val="10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rPr>
          <w:trHeight w:hRule="exact" w:val="624"/>
        </w:trPr>
        <w:tc>
          <w:tcPr>
            <w:tcW w:w="1908" w:type="dxa"/>
            <w:gridSpan w:val="2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注册时间</w:t>
            </w:r>
          </w:p>
        </w:tc>
        <w:tc>
          <w:tcPr>
            <w:tcW w:w="2511" w:type="dxa"/>
            <w:gridSpan w:val="3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889" w:type="dxa"/>
            <w:gridSpan w:val="3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rPr>
          <w:trHeight w:hRule="exact" w:val="1021"/>
        </w:trPr>
        <w:tc>
          <w:tcPr>
            <w:tcW w:w="1908" w:type="dxa"/>
            <w:gridSpan w:val="2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资金</w:t>
            </w:r>
          </w:p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来源及构成</w:t>
            </w:r>
          </w:p>
        </w:tc>
        <w:tc>
          <w:tcPr>
            <w:tcW w:w="7200" w:type="dxa"/>
            <w:gridSpan w:val="10"/>
            <w:vAlign w:val="center"/>
          </w:tcPr>
          <w:p w:rsidR="00F22D58" w:rsidRPr="00A94C8A" w:rsidRDefault="00F22D58" w:rsidP="007E058A">
            <w:pPr>
              <w:rPr>
                <w:rFonts w:ascii="仿宋_GB2312" w:eastAsia="仿宋_GB2312" w:hAnsi="宋体"/>
                <w:sz w:val="24"/>
              </w:rPr>
            </w:pPr>
            <w:r w:rsidRPr="00A94C8A">
              <w:rPr>
                <w:rFonts w:ascii="仿宋_GB2312" w:eastAsia="仿宋_GB2312" w:hAnsi="宋体" w:hint="eastAsia"/>
                <w:sz w:val="24"/>
              </w:rPr>
              <w:t>1.                           3.</w:t>
            </w:r>
          </w:p>
          <w:p w:rsidR="00F22D58" w:rsidRPr="00A94C8A" w:rsidRDefault="00F22D58" w:rsidP="007E058A">
            <w:pPr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Ansi="宋体" w:hint="eastAsia"/>
                <w:sz w:val="24"/>
              </w:rPr>
              <w:t>2.                           4.</w:t>
            </w:r>
          </w:p>
        </w:tc>
      </w:tr>
      <w:tr w:rsidR="00F22D58" w:rsidTr="007E058A">
        <w:trPr>
          <w:trHeight w:hRule="exact" w:val="626"/>
        </w:trPr>
        <w:tc>
          <w:tcPr>
            <w:tcW w:w="1908" w:type="dxa"/>
            <w:gridSpan w:val="2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已投资项目情况</w:t>
            </w:r>
          </w:p>
        </w:tc>
        <w:tc>
          <w:tcPr>
            <w:tcW w:w="3058" w:type="dxa"/>
            <w:gridSpan w:val="4"/>
            <w:vAlign w:val="center"/>
          </w:tcPr>
          <w:p w:rsidR="00F22D58" w:rsidRPr="00A94C8A" w:rsidRDefault="00F22D58" w:rsidP="007E058A">
            <w:pPr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累计项目数：</w:t>
            </w:r>
          </w:p>
        </w:tc>
        <w:tc>
          <w:tcPr>
            <w:tcW w:w="4142" w:type="dxa"/>
            <w:gridSpan w:val="6"/>
            <w:vAlign w:val="center"/>
          </w:tcPr>
          <w:p w:rsidR="00F22D58" w:rsidRPr="00A94C8A" w:rsidRDefault="00F22D58" w:rsidP="007E058A">
            <w:pPr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累计投资金额：</w:t>
            </w:r>
          </w:p>
        </w:tc>
      </w:tr>
      <w:tr w:rsidR="00F22D58" w:rsidTr="007E058A">
        <w:trPr>
          <w:trHeight w:hRule="exact" w:val="619"/>
        </w:trPr>
        <w:tc>
          <w:tcPr>
            <w:tcW w:w="1908" w:type="dxa"/>
            <w:gridSpan w:val="2"/>
            <w:tcBorders>
              <w:right w:val="single" w:sz="4" w:space="0" w:color="auto"/>
            </w:tcBorders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投资退出情况</w:t>
            </w:r>
          </w:p>
        </w:tc>
        <w:tc>
          <w:tcPr>
            <w:tcW w:w="7200" w:type="dxa"/>
            <w:gridSpan w:val="10"/>
            <w:tcBorders>
              <w:left w:val="single" w:sz="4" w:space="0" w:color="auto"/>
            </w:tcBorders>
            <w:vAlign w:val="center"/>
          </w:tcPr>
          <w:p w:rsidR="00F22D58" w:rsidRPr="00A94C8A" w:rsidRDefault="00F22D58" w:rsidP="007E058A">
            <w:pPr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盈利 □（ 收益率＿＿＿）   基本持平 □           亏损 □</w:t>
            </w:r>
          </w:p>
        </w:tc>
      </w:tr>
      <w:tr w:rsidR="00F22D58" w:rsidTr="007E058A">
        <w:trPr>
          <w:trHeight w:hRule="exact" w:val="529"/>
        </w:trPr>
        <w:tc>
          <w:tcPr>
            <w:tcW w:w="9108" w:type="dxa"/>
            <w:gridSpan w:val="12"/>
            <w:tcBorders>
              <w:top w:val="single" w:sz="4" w:space="0" w:color="auto"/>
            </w:tcBorders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b/>
                <w:sz w:val="24"/>
              </w:rPr>
            </w:pPr>
            <w:r w:rsidRPr="00A94C8A">
              <w:rPr>
                <w:rFonts w:ascii="仿宋_GB2312" w:eastAsia="仿宋_GB2312" w:hint="eastAsia"/>
                <w:b/>
                <w:sz w:val="24"/>
              </w:rPr>
              <w:t>201</w:t>
            </w:r>
            <w:r w:rsidR="000415A0">
              <w:rPr>
                <w:rFonts w:ascii="仿宋_GB2312" w:eastAsia="仿宋_GB2312" w:hint="eastAsia"/>
                <w:b/>
                <w:sz w:val="24"/>
              </w:rPr>
              <w:t>8</w:t>
            </w:r>
            <w:r w:rsidRPr="00A94C8A">
              <w:rPr>
                <w:rFonts w:ascii="仿宋_GB2312" w:eastAsia="仿宋_GB2312" w:hint="eastAsia"/>
                <w:b/>
                <w:sz w:val="24"/>
              </w:rPr>
              <w:t>年度投资企业基本信息及</w:t>
            </w:r>
            <w:r w:rsidRPr="00A94C8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申请风险补助额度</w:t>
            </w:r>
          </w:p>
        </w:tc>
      </w:tr>
      <w:tr w:rsidR="00F22D58" w:rsidTr="007E058A">
        <w:trPr>
          <w:trHeight w:hRule="exact" w:val="775"/>
        </w:trPr>
        <w:tc>
          <w:tcPr>
            <w:tcW w:w="644" w:type="dxa"/>
            <w:vAlign w:val="center"/>
          </w:tcPr>
          <w:p w:rsidR="00F22D58" w:rsidRPr="00A94C8A" w:rsidRDefault="00F22D58" w:rsidP="007E058A">
            <w:pPr>
              <w:ind w:leftChars="-85" w:left="2" w:rightChars="-53" w:right="-111" w:hangingChars="75" w:hanging="180"/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622" w:type="dxa"/>
            <w:gridSpan w:val="2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被投资企业名称</w:t>
            </w:r>
          </w:p>
        </w:tc>
        <w:tc>
          <w:tcPr>
            <w:tcW w:w="1440" w:type="dxa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法人姓名</w:t>
            </w:r>
          </w:p>
        </w:tc>
        <w:tc>
          <w:tcPr>
            <w:tcW w:w="1440" w:type="dxa"/>
            <w:gridSpan w:val="3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投资金额</w:t>
            </w:r>
          </w:p>
        </w:tc>
        <w:tc>
          <w:tcPr>
            <w:tcW w:w="1080" w:type="dxa"/>
            <w:gridSpan w:val="3"/>
            <w:vAlign w:val="center"/>
          </w:tcPr>
          <w:p w:rsidR="00F22D58" w:rsidRPr="00A94C8A" w:rsidRDefault="00F22D58" w:rsidP="007E058A">
            <w:pPr>
              <w:ind w:leftChars="-50" w:left="1" w:rightChars="-52" w:right="-109" w:hangingChars="44" w:hanging="106"/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出资方式</w:t>
            </w:r>
          </w:p>
        </w:tc>
        <w:tc>
          <w:tcPr>
            <w:tcW w:w="1080" w:type="dxa"/>
            <w:vAlign w:val="center"/>
          </w:tcPr>
          <w:p w:rsidR="00F22D58" w:rsidRPr="00A94C8A" w:rsidRDefault="00F22D58" w:rsidP="007E058A">
            <w:pPr>
              <w:ind w:leftChars="-50" w:left="1" w:rightChars="-52" w:right="-109" w:hangingChars="44" w:hanging="106"/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所占股份</w:t>
            </w:r>
          </w:p>
        </w:tc>
        <w:tc>
          <w:tcPr>
            <w:tcW w:w="1802" w:type="dxa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94C8A">
              <w:rPr>
                <w:rFonts w:ascii="仿宋_GB2312" w:eastAsia="仿宋_GB2312" w:hAnsi="宋体" w:cs="宋体" w:hint="eastAsia"/>
                <w:kern w:val="0"/>
                <w:sz w:val="24"/>
              </w:rPr>
              <w:t>申请风险补助额度（万元）</w:t>
            </w:r>
          </w:p>
        </w:tc>
      </w:tr>
      <w:tr w:rsidR="00F22D58" w:rsidTr="007E058A">
        <w:trPr>
          <w:trHeight w:hRule="exact" w:val="576"/>
        </w:trPr>
        <w:tc>
          <w:tcPr>
            <w:tcW w:w="644" w:type="dxa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F22D58" w:rsidRPr="00A94C8A" w:rsidRDefault="00F22D58" w:rsidP="007E05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rPr>
          <w:trHeight w:hRule="exact" w:val="640"/>
        </w:trPr>
        <w:tc>
          <w:tcPr>
            <w:tcW w:w="644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rPr>
          <w:trHeight w:hRule="exact" w:val="606"/>
        </w:trPr>
        <w:tc>
          <w:tcPr>
            <w:tcW w:w="644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rPr>
          <w:trHeight w:hRule="exact" w:val="642"/>
        </w:trPr>
        <w:tc>
          <w:tcPr>
            <w:tcW w:w="644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rPr>
          <w:trHeight w:hRule="exact" w:val="607"/>
        </w:trPr>
        <w:tc>
          <w:tcPr>
            <w:tcW w:w="644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22D58" w:rsidTr="007E058A">
        <w:trPr>
          <w:trHeight w:hRule="exact" w:val="638"/>
        </w:trPr>
        <w:tc>
          <w:tcPr>
            <w:tcW w:w="7306" w:type="dxa"/>
            <w:gridSpan w:val="11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  <w:r w:rsidRPr="00A94C8A">
              <w:rPr>
                <w:rFonts w:ascii="仿宋_GB2312" w:eastAsia="仿宋_GB2312" w:hint="eastAsia"/>
                <w:sz w:val="24"/>
              </w:rPr>
              <w:t>合          计</w:t>
            </w:r>
          </w:p>
        </w:tc>
        <w:tc>
          <w:tcPr>
            <w:tcW w:w="1802" w:type="dxa"/>
            <w:vAlign w:val="center"/>
          </w:tcPr>
          <w:p w:rsidR="00F22D58" w:rsidRPr="00A94C8A" w:rsidRDefault="00F22D58" w:rsidP="007E058A">
            <w:pPr>
              <w:ind w:left="-28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13F5E" w:rsidRDefault="00413F5E"/>
    <w:sectPr w:rsidR="00413F5E" w:rsidSect="00BF0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E7" w:rsidRDefault="005E1BE7" w:rsidP="00F22D58">
      <w:r>
        <w:separator/>
      </w:r>
    </w:p>
  </w:endnote>
  <w:endnote w:type="continuationSeparator" w:id="0">
    <w:p w:rsidR="005E1BE7" w:rsidRDefault="005E1BE7" w:rsidP="00F2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E7" w:rsidRDefault="005E1BE7" w:rsidP="00F22D58">
      <w:r>
        <w:separator/>
      </w:r>
    </w:p>
  </w:footnote>
  <w:footnote w:type="continuationSeparator" w:id="0">
    <w:p w:rsidR="005E1BE7" w:rsidRDefault="005E1BE7" w:rsidP="00F22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D58"/>
    <w:rsid w:val="000415A0"/>
    <w:rsid w:val="0014219C"/>
    <w:rsid w:val="00413F5E"/>
    <w:rsid w:val="005E1BE7"/>
    <w:rsid w:val="008F1053"/>
    <w:rsid w:val="00AF401F"/>
    <w:rsid w:val="00BF05B1"/>
    <w:rsid w:val="00F22D58"/>
    <w:rsid w:val="00F8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2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D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D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kjj</dc:creator>
  <cp:lastModifiedBy>kjj</cp:lastModifiedBy>
  <cp:revision>2</cp:revision>
  <dcterms:created xsi:type="dcterms:W3CDTF">2019-03-13T06:35:00Z</dcterms:created>
  <dcterms:modified xsi:type="dcterms:W3CDTF">2019-03-13T06:35:00Z</dcterms:modified>
</cp:coreProperties>
</file>