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82" w:rsidRPr="00BF6518" w:rsidRDefault="005B1B82" w:rsidP="005B1B82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BF6518">
        <w:rPr>
          <w:rFonts w:ascii="Times New Roman" w:eastAsia="仿宋" w:hAnsi="Times New Roman" w:cs="Times New Roman"/>
          <w:sz w:val="28"/>
          <w:szCs w:val="28"/>
        </w:rPr>
        <w:t>附件</w:t>
      </w:r>
      <w:r w:rsidRPr="00BF6518">
        <w:rPr>
          <w:rFonts w:ascii="Times New Roman" w:eastAsia="仿宋" w:hAnsi="Times New Roman" w:cs="Times New Roman"/>
          <w:sz w:val="28"/>
          <w:szCs w:val="28"/>
        </w:rPr>
        <w:t xml:space="preserve"> 2</w:t>
      </w:r>
    </w:p>
    <w:p w:rsidR="005B1B82" w:rsidRPr="00AA676D" w:rsidRDefault="005B1B82" w:rsidP="005B1B82">
      <w:pPr>
        <w:widowControl w:val="0"/>
        <w:spacing w:line="360" w:lineRule="auto"/>
        <w:jc w:val="center"/>
        <w:rPr>
          <w:rFonts w:ascii="Times New Roman" w:eastAsia="仿宋" w:hAnsi="Times New Roman" w:cs="Times New Roman"/>
          <w:b/>
          <w:color w:val="000000"/>
          <w:kern w:val="2"/>
          <w:sz w:val="32"/>
          <w:szCs w:val="32"/>
        </w:rPr>
      </w:pPr>
      <w:r w:rsidRPr="00AA676D">
        <w:rPr>
          <w:rFonts w:ascii="Times New Roman" w:eastAsia="仿宋" w:hAnsi="Times New Roman" w:cs="Times New Roman"/>
          <w:b/>
          <w:color w:val="000000"/>
          <w:kern w:val="2"/>
          <w:sz w:val="32"/>
          <w:szCs w:val="32"/>
        </w:rPr>
        <w:t>申报单位答辩场地提供单位视频评审工作联系信息表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1418"/>
        <w:gridCol w:w="992"/>
        <w:gridCol w:w="1559"/>
        <w:gridCol w:w="1701"/>
        <w:gridCol w:w="1985"/>
        <w:gridCol w:w="1134"/>
        <w:gridCol w:w="3434"/>
      </w:tblGrid>
      <w:tr w:rsidR="005B1B82" w:rsidRPr="00B55D90" w:rsidTr="00474A6D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B55D90">
              <w:rPr>
                <w:rFonts w:ascii="Times New Roman" w:eastAsia="黑体" w:hAnsi="Times New Roman" w:cs="Times New Roman"/>
                <w:color w:val="000000"/>
              </w:rPr>
              <w:t>序</w:t>
            </w:r>
            <w:r w:rsidRPr="00B55D90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B55D90">
              <w:rPr>
                <w:rFonts w:ascii="Times New Roman" w:eastAsia="黑体" w:hAnsi="Times New Roman" w:cs="Times New Roman"/>
                <w:color w:val="000000"/>
              </w:rPr>
              <w:t>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B55D90">
              <w:rPr>
                <w:rFonts w:ascii="Times New Roman" w:eastAsia="黑体" w:hAnsi="Times New Roman" w:cs="Times New Roman"/>
                <w:color w:val="000000"/>
              </w:rPr>
              <w:t>答辩场地提供单位</w:t>
            </w:r>
            <w:r w:rsidRPr="00B55D90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B55D90">
              <w:rPr>
                <w:rFonts w:ascii="Times New Roman" w:eastAsia="黑体" w:hAnsi="Times New Roman" w:cs="Times New Roman"/>
                <w:color w:val="000000"/>
              </w:rPr>
              <w:t>工作人员姓名</w:t>
            </w:r>
            <w:r w:rsidRPr="00B55D90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B55D90">
              <w:rPr>
                <w:rFonts w:ascii="Times New Roman" w:eastAsia="黑体" w:hAnsi="Times New Roman" w:cs="Times New Roman"/>
                <w:color w:val="000000"/>
              </w:rPr>
              <w:t>手机号码</w:t>
            </w:r>
            <w:r w:rsidRPr="00B55D90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B55D90">
              <w:rPr>
                <w:rFonts w:ascii="Times New Roman" w:eastAsia="黑体" w:hAnsi="Times New Roman" w:cs="Times New Roman"/>
                <w:color w:val="000000"/>
              </w:rPr>
              <w:t>办公电话</w:t>
            </w:r>
            <w:r w:rsidRPr="00B55D90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B55D90">
              <w:rPr>
                <w:rFonts w:ascii="Times New Roman" w:eastAsia="黑体" w:hAnsi="Times New Roman" w:cs="Times New Roman"/>
                <w:color w:val="000000"/>
              </w:rPr>
              <w:t>电子邮箱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B55D90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B55D90">
              <w:rPr>
                <w:rFonts w:ascii="Times New Roman" w:eastAsia="黑体" w:hAnsi="Times New Roman" w:cs="Times New Roman"/>
                <w:color w:val="000000"/>
              </w:rPr>
              <w:t>视频答辩室数量</w:t>
            </w:r>
            <w:r w:rsidRPr="00B55D90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B55D90">
              <w:rPr>
                <w:rFonts w:ascii="Times New Roman" w:eastAsia="黑体" w:hAnsi="Times New Roman" w:cs="Times New Roman"/>
                <w:color w:val="000000"/>
              </w:rPr>
              <w:t>视频答辩室地址</w:t>
            </w:r>
          </w:p>
        </w:tc>
      </w:tr>
      <w:tr w:rsidR="005B1B82" w:rsidRPr="00B55D90" w:rsidTr="00474A6D">
        <w:trPr>
          <w:trHeight w:val="64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55D90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北京科委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业务联络员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阿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丽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13911983933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010-82585150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13911983933</w:t>
            </w:r>
            <w:r w:rsidRPr="004F669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@163.com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A00F4A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A00F4A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北京市海淀区东北旺西路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8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号上地中关村软件园二号门北侧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3A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座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层网络视频答辩评审会议室</w:t>
            </w:r>
          </w:p>
        </w:tc>
      </w:tr>
      <w:tr w:rsidR="005B1B82" w:rsidRPr="00B55D90" w:rsidTr="00474A6D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技术联络员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康兆华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13910566311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010-82585190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B82" w:rsidRPr="00A00F4A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B82" w:rsidRPr="00B55D90" w:rsidTr="00474A6D">
        <w:trPr>
          <w:trHeight w:val="1502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B55D90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上海科委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业务联络员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王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18018888696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021-23112595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wj@stcsm.gov.cn</w:t>
            </w:r>
          </w:p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alan</w:t>
            </w:r>
            <w:r w:rsidRPr="004F669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@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sstic.sh.cn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B82" w:rsidRPr="00A00F4A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A00F4A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号会议室：上海市中山西路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1525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号技贸大厦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楼</w:t>
            </w:r>
          </w:p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号会议室：上海市浦东张江郭守敬路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199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号上海生物与医药创新孵化园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110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室</w:t>
            </w:r>
          </w:p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号会议室：上海市东大名路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666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号上海建工大厦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A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楼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6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楼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601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房间</w:t>
            </w:r>
          </w:p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号会议室：上海市中山西路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1525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号技贸大厦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楼</w:t>
            </w:r>
          </w:p>
        </w:tc>
      </w:tr>
      <w:tr w:rsidR="005B1B82" w:rsidRPr="00B55D90" w:rsidTr="00474A6D">
        <w:trPr>
          <w:trHeight w:val="154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B82" w:rsidRPr="00B55D90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技术联络员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钱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枫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18918757979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021-33383530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B82" w:rsidRPr="00A00F4A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B82" w:rsidRPr="00B55D90" w:rsidTr="00474A6D">
        <w:trPr>
          <w:trHeight w:val="77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教育部科学技术司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业务联络员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B82" w:rsidRPr="004F669B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王延超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13901153453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010-51684648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ychwang@bjtu.edu.cn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1B82" w:rsidRPr="00A00F4A" w:rsidRDefault="005B1B82" w:rsidP="00474A6D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0F4A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1B82" w:rsidRPr="004F669B" w:rsidRDefault="005B1B82" w:rsidP="00474A6D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北京市海淀区西直门外上园村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号北京交通大学机械工程楼地下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号、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Pr="004F669B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号会议室</w:t>
            </w:r>
          </w:p>
        </w:tc>
      </w:tr>
      <w:tr w:rsidR="005B1B82" w:rsidRPr="00B55D90" w:rsidTr="00474A6D">
        <w:trPr>
          <w:trHeight w:val="772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1B82" w:rsidRDefault="005B1B82" w:rsidP="00474A6D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1B82" w:rsidRPr="008E7F1A" w:rsidRDefault="005B1B82" w:rsidP="00474A6D">
            <w:pPr>
              <w:spacing w:after="0" w:line="240" w:lineRule="auto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8E7F1A">
              <w:rPr>
                <w:rFonts w:ascii="仿宋" w:eastAsia="仿宋" w:hAnsi="仿宋" w:cs="宋体"/>
                <w:color w:val="000000"/>
              </w:rPr>
              <w:t>技术联络员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1B82" w:rsidRPr="00B55D90" w:rsidRDefault="005B1B82" w:rsidP="00474A6D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1B82" w:rsidRPr="00B55D90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1B82" w:rsidRPr="00B55D90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1B82" w:rsidRPr="00B55D90" w:rsidRDefault="005B1B82" w:rsidP="00474A6D">
            <w:pPr>
              <w:spacing w:after="0" w:line="24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0148" w:rsidRDefault="00490148">
      <w:bookmarkStart w:id="0" w:name="_GoBack"/>
      <w:bookmarkEnd w:id="0"/>
    </w:p>
    <w:sectPr w:rsidR="00490148" w:rsidSect="00C064E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82"/>
    <w:rsid w:val="00490148"/>
    <w:rsid w:val="005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8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8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ACCA21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2018-07-05T09:06:00Z</dcterms:created>
  <dcterms:modified xsi:type="dcterms:W3CDTF">2018-07-05T09:07:00Z</dcterms:modified>
</cp:coreProperties>
</file>