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0" w:rsidRDefault="008F7680" w:rsidP="006F5B45">
      <w:pPr>
        <w:rPr>
          <w:rFonts w:eastAsia="仿宋_GB2312" w:hint="eastAsia"/>
          <w:sz w:val="32"/>
          <w:szCs w:val="32"/>
        </w:rPr>
      </w:pPr>
    </w:p>
    <w:p w:rsidR="008F7680" w:rsidRPr="00492D06" w:rsidRDefault="008F7680" w:rsidP="006F5B45">
      <w:pPr>
        <w:rPr>
          <w:rFonts w:ascii="黑体" w:eastAsia="黑体" w:hAnsi="黑体"/>
          <w:sz w:val="32"/>
          <w:szCs w:val="32"/>
        </w:rPr>
      </w:pPr>
      <w:r w:rsidRPr="00492D06">
        <w:rPr>
          <w:rFonts w:ascii="黑体" w:eastAsia="黑体" w:hAnsi="黑体" w:hint="eastAsia"/>
          <w:sz w:val="32"/>
          <w:szCs w:val="32"/>
        </w:rPr>
        <w:t>附件</w:t>
      </w:r>
    </w:p>
    <w:p w:rsidR="008F7680" w:rsidRPr="00307B1F" w:rsidRDefault="008F7680" w:rsidP="006F5B45">
      <w:pPr>
        <w:rPr>
          <w:rFonts w:eastAsia="仿宋_GB2312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515"/>
      </w:tblGrid>
      <w:tr w:rsidR="008F7680" w:rsidRPr="00200FBE" w:rsidTr="00DA6CAB">
        <w:trPr>
          <w:trHeight w:val="1790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680" w:rsidRPr="00200FBE" w:rsidRDefault="008F7680" w:rsidP="006F5B45">
            <w:pPr>
              <w:spacing w:before="160" w:after="60" w:line="360" w:lineRule="exact"/>
              <w:rPr>
                <w:rFonts w:ascii="仿宋" w:eastAsia="仿宋" w:hAnsi="仿宋"/>
                <w:sz w:val="30"/>
              </w:rPr>
            </w:pPr>
            <w:r w:rsidRPr="00200FBE">
              <w:rPr>
                <w:rFonts w:ascii="仿宋" w:eastAsia="仿宋" w:hAnsi="仿宋" w:hint="eastAsia"/>
                <w:sz w:val="30"/>
              </w:rPr>
              <w:t>专业专长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/>
                <w:sz w:val="30"/>
                <w:u w:val="single"/>
              </w:rPr>
              <w:t xml:space="preserve">                 </w:t>
            </w:r>
          </w:p>
          <w:p w:rsidR="008F7680" w:rsidRPr="00200FBE" w:rsidRDefault="008F7680" w:rsidP="006F5B45">
            <w:pPr>
              <w:spacing w:before="60" w:after="60" w:line="360" w:lineRule="exact"/>
              <w:rPr>
                <w:rFonts w:ascii="仿宋" w:eastAsia="仿宋" w:hAnsi="仿宋"/>
                <w:sz w:val="30"/>
                <w:u w:val="single"/>
              </w:rPr>
            </w:pPr>
            <w:r w:rsidRPr="00200FBE">
              <w:rPr>
                <w:rFonts w:ascii="仿宋" w:eastAsia="仿宋" w:hAnsi="仿宋" w:hint="eastAsia"/>
                <w:sz w:val="30"/>
              </w:rPr>
              <w:t>学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 w:hint="eastAsia"/>
                <w:sz w:val="30"/>
              </w:rPr>
              <w:t>科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 w:hint="eastAsia"/>
                <w:sz w:val="30"/>
              </w:rPr>
              <w:t>组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/>
                <w:sz w:val="30"/>
                <w:u w:val="single"/>
              </w:rPr>
              <w:t xml:space="preserve">                 </w:t>
            </w:r>
          </w:p>
          <w:p w:rsidR="008F7680" w:rsidRPr="00200FBE" w:rsidRDefault="008F7680" w:rsidP="006F5B45">
            <w:pPr>
              <w:spacing w:before="60" w:after="60" w:line="360" w:lineRule="exact"/>
              <w:rPr>
                <w:rFonts w:ascii="仿宋" w:eastAsia="仿宋" w:hAnsi="仿宋"/>
                <w:sz w:val="30"/>
              </w:rPr>
            </w:pPr>
            <w:r w:rsidRPr="00200FBE">
              <w:rPr>
                <w:rFonts w:ascii="仿宋" w:eastAsia="仿宋" w:hAnsi="仿宋" w:hint="eastAsia"/>
                <w:sz w:val="30"/>
              </w:rPr>
              <w:t>成果类型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/>
                <w:sz w:val="30"/>
                <w:u w:val="single"/>
              </w:rPr>
              <w:t xml:space="preserve">                 </w:t>
            </w:r>
          </w:p>
        </w:tc>
        <w:tc>
          <w:tcPr>
            <w:tcW w:w="451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7680" w:rsidRPr="00200FBE" w:rsidRDefault="008F7680" w:rsidP="006F5B45">
            <w:pPr>
              <w:spacing w:before="200" w:after="200"/>
              <w:rPr>
                <w:rFonts w:ascii="仿宋" w:eastAsia="仿宋" w:hAnsi="仿宋"/>
                <w:sz w:val="30"/>
                <w:u w:val="single"/>
              </w:rPr>
            </w:pPr>
            <w:r w:rsidRPr="00200FBE">
              <w:rPr>
                <w:rFonts w:ascii="仿宋" w:eastAsia="仿宋" w:hAnsi="仿宋"/>
                <w:sz w:val="30"/>
              </w:rPr>
              <w:t xml:space="preserve">            </w:t>
            </w:r>
            <w:r w:rsidRPr="00200FBE">
              <w:rPr>
                <w:rFonts w:ascii="仿宋" w:eastAsia="仿宋" w:hAnsi="仿宋" w:hint="eastAsia"/>
                <w:sz w:val="30"/>
              </w:rPr>
              <w:t>编号</w:t>
            </w:r>
            <w:r w:rsidRPr="00200FBE">
              <w:rPr>
                <w:rFonts w:ascii="仿宋" w:eastAsia="仿宋" w:hAnsi="仿宋"/>
                <w:sz w:val="30"/>
              </w:rPr>
              <w:t xml:space="preserve"> </w:t>
            </w:r>
            <w:r w:rsidRPr="00200FBE">
              <w:rPr>
                <w:rFonts w:ascii="仿宋" w:eastAsia="仿宋" w:hAnsi="仿宋"/>
                <w:sz w:val="30"/>
                <w:u w:val="single"/>
              </w:rPr>
              <w:t xml:space="preserve">        </w:t>
            </w:r>
          </w:p>
        </w:tc>
      </w:tr>
    </w:tbl>
    <w:p w:rsidR="008F7680" w:rsidRPr="00307B1F" w:rsidRDefault="008F7680" w:rsidP="006F5B45"/>
    <w:p w:rsidR="008F7680" w:rsidRPr="00307B1F" w:rsidRDefault="008F7680" w:rsidP="006F5B45"/>
    <w:p w:rsidR="008F7680" w:rsidRPr="00307B1F" w:rsidRDefault="008F7680" w:rsidP="006F5B45"/>
    <w:p w:rsidR="008F7680" w:rsidRPr="00307B1F" w:rsidRDefault="008F7680" w:rsidP="006F5B45"/>
    <w:p w:rsidR="008F7680" w:rsidRPr="00200FBE" w:rsidRDefault="008F7680" w:rsidP="00FA6096">
      <w:pPr>
        <w:ind w:firstLineChars="49" w:firstLine="510"/>
        <w:rPr>
          <w:rFonts w:ascii="方正小标宋简体" w:eastAsia="方正小标宋简体"/>
          <w:b/>
          <w:spacing w:val="160"/>
          <w:sz w:val="72"/>
          <w:szCs w:val="72"/>
        </w:rPr>
      </w:pPr>
      <w:r w:rsidRPr="00200FBE">
        <w:rPr>
          <w:rFonts w:ascii="方正小标宋简体" w:eastAsia="方正小标宋简体" w:hint="eastAsia"/>
          <w:b/>
          <w:spacing w:val="160"/>
          <w:sz w:val="72"/>
          <w:szCs w:val="72"/>
        </w:rPr>
        <w:t>东营市青年科技奖</w:t>
      </w:r>
    </w:p>
    <w:p w:rsidR="008F7680" w:rsidRPr="00200FBE" w:rsidRDefault="008F7680" w:rsidP="006F5B45">
      <w:pPr>
        <w:jc w:val="center"/>
        <w:rPr>
          <w:rFonts w:ascii="方正小标宋简体" w:eastAsia="方正小标宋简体"/>
          <w:b/>
          <w:sz w:val="72"/>
          <w:szCs w:val="72"/>
        </w:rPr>
      </w:pPr>
      <w:r w:rsidRPr="00200FBE">
        <w:rPr>
          <w:rFonts w:ascii="方正小标宋简体" w:eastAsia="方正小标宋简体" w:hint="eastAsia"/>
          <w:b/>
          <w:sz w:val="72"/>
          <w:szCs w:val="72"/>
        </w:rPr>
        <w:t>推</w:t>
      </w:r>
      <w:r w:rsidRPr="00200FBE">
        <w:rPr>
          <w:rFonts w:ascii="方正小标宋简体" w:eastAsia="方正小标宋简体"/>
          <w:b/>
          <w:sz w:val="72"/>
          <w:szCs w:val="72"/>
        </w:rPr>
        <w:t xml:space="preserve">  </w:t>
      </w:r>
      <w:proofErr w:type="gramStart"/>
      <w:r w:rsidRPr="00200FBE">
        <w:rPr>
          <w:rFonts w:ascii="方正小标宋简体" w:eastAsia="方正小标宋简体" w:hint="eastAsia"/>
          <w:b/>
          <w:sz w:val="72"/>
          <w:szCs w:val="72"/>
        </w:rPr>
        <w:t>荐</w:t>
      </w:r>
      <w:proofErr w:type="gramEnd"/>
      <w:r w:rsidRPr="00200FBE">
        <w:rPr>
          <w:rFonts w:ascii="方正小标宋简体" w:eastAsia="方正小标宋简体"/>
          <w:b/>
          <w:sz w:val="72"/>
          <w:szCs w:val="72"/>
        </w:rPr>
        <w:t xml:space="preserve">  </w:t>
      </w:r>
      <w:r w:rsidRPr="00200FBE">
        <w:rPr>
          <w:rFonts w:ascii="方正小标宋简体" w:eastAsia="方正小标宋简体" w:hint="eastAsia"/>
          <w:b/>
          <w:sz w:val="72"/>
          <w:szCs w:val="72"/>
        </w:rPr>
        <w:t>表</w:t>
      </w:r>
    </w:p>
    <w:p w:rsidR="008F7680" w:rsidRPr="00307B1F" w:rsidRDefault="008F7680" w:rsidP="006F5B45">
      <w:pPr>
        <w:jc w:val="center"/>
        <w:rPr>
          <w:b/>
          <w:sz w:val="32"/>
        </w:rPr>
      </w:pPr>
    </w:p>
    <w:p w:rsidR="008F7680" w:rsidRPr="00307B1F" w:rsidRDefault="008F7680" w:rsidP="006F5B45">
      <w:pPr>
        <w:jc w:val="center"/>
        <w:rPr>
          <w:b/>
          <w:sz w:val="32"/>
        </w:rPr>
      </w:pPr>
    </w:p>
    <w:p w:rsidR="008F7680" w:rsidRPr="00307B1F" w:rsidRDefault="008F7680" w:rsidP="006F5B45">
      <w:pPr>
        <w:jc w:val="center"/>
        <w:rPr>
          <w:b/>
          <w:sz w:val="32"/>
        </w:rPr>
      </w:pPr>
    </w:p>
    <w:p w:rsidR="008F7680" w:rsidRPr="00307B1F" w:rsidRDefault="008F7680" w:rsidP="006F5B45">
      <w:pPr>
        <w:rPr>
          <w:sz w:val="30"/>
          <w:u w:val="single"/>
        </w:rPr>
      </w:pPr>
      <w:r w:rsidRPr="00307B1F">
        <w:rPr>
          <w:sz w:val="30"/>
        </w:rPr>
        <w:t xml:space="preserve">                </w:t>
      </w:r>
      <w:r w:rsidRPr="00307B1F">
        <w:rPr>
          <w:rFonts w:hint="eastAsia"/>
          <w:sz w:val="30"/>
        </w:rPr>
        <w:t>人选姓名</w:t>
      </w:r>
      <w:r w:rsidRPr="00307B1F">
        <w:rPr>
          <w:sz w:val="30"/>
        </w:rPr>
        <w:t xml:space="preserve"> </w:t>
      </w:r>
      <w:r w:rsidRPr="00307B1F">
        <w:rPr>
          <w:sz w:val="30"/>
          <w:u w:val="single"/>
        </w:rPr>
        <w:t xml:space="preserve">                 </w:t>
      </w:r>
    </w:p>
    <w:p w:rsidR="008F7680" w:rsidRPr="00307B1F" w:rsidRDefault="008F7680" w:rsidP="006F5B45">
      <w:pPr>
        <w:rPr>
          <w:sz w:val="30"/>
          <w:u w:val="single"/>
        </w:rPr>
      </w:pPr>
      <w:r w:rsidRPr="00307B1F">
        <w:rPr>
          <w:sz w:val="30"/>
        </w:rPr>
        <w:t xml:space="preserve">                </w:t>
      </w:r>
      <w:r w:rsidRPr="00307B1F">
        <w:rPr>
          <w:rFonts w:hint="eastAsia"/>
          <w:sz w:val="30"/>
        </w:rPr>
        <w:t>工作单位</w:t>
      </w:r>
      <w:r w:rsidRPr="00307B1F">
        <w:rPr>
          <w:sz w:val="30"/>
        </w:rPr>
        <w:t xml:space="preserve"> </w:t>
      </w:r>
      <w:r w:rsidRPr="00307B1F">
        <w:rPr>
          <w:sz w:val="30"/>
          <w:u w:val="single"/>
        </w:rPr>
        <w:t xml:space="preserve">                 </w:t>
      </w:r>
    </w:p>
    <w:p w:rsidR="008F7680" w:rsidRPr="00307B1F" w:rsidRDefault="008F7680" w:rsidP="006F5B45">
      <w:pPr>
        <w:outlineLvl w:val="0"/>
        <w:rPr>
          <w:sz w:val="30"/>
          <w:u w:val="single"/>
        </w:rPr>
      </w:pPr>
      <w:r w:rsidRPr="00307B1F">
        <w:rPr>
          <w:sz w:val="30"/>
        </w:rPr>
        <w:t xml:space="preserve">                </w:t>
      </w:r>
      <w:r w:rsidRPr="00307B1F">
        <w:rPr>
          <w:rFonts w:hint="eastAsia"/>
          <w:sz w:val="30"/>
        </w:rPr>
        <w:t>推荐</w:t>
      </w:r>
      <w:r>
        <w:rPr>
          <w:rFonts w:hint="eastAsia"/>
          <w:sz w:val="30"/>
        </w:rPr>
        <w:t>单位</w:t>
      </w:r>
      <w:r w:rsidRPr="00307B1F">
        <w:rPr>
          <w:sz w:val="30"/>
        </w:rPr>
        <w:t xml:space="preserve"> </w:t>
      </w:r>
      <w:r w:rsidRPr="00307B1F">
        <w:rPr>
          <w:sz w:val="30"/>
          <w:u w:val="single"/>
        </w:rPr>
        <w:t xml:space="preserve">                 </w:t>
      </w:r>
    </w:p>
    <w:p w:rsidR="008F7680" w:rsidRPr="00307B1F" w:rsidRDefault="008F7680" w:rsidP="006F5B45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8F7680" w:rsidRPr="009574E8" w:rsidTr="008E3CCB">
        <w:trPr>
          <w:trHeight w:val="1845"/>
        </w:trPr>
        <w:tc>
          <w:tcPr>
            <w:tcW w:w="4095" w:type="dxa"/>
            <w:vAlign w:val="center"/>
          </w:tcPr>
          <w:p w:rsidR="008F7680" w:rsidRPr="009574E8" w:rsidRDefault="008F7680" w:rsidP="006F5B45">
            <w:pPr>
              <w:spacing w:line="460" w:lineRule="exact"/>
              <w:jc w:val="distribute"/>
              <w:rPr>
                <w:rFonts w:ascii="楷体" w:eastAsia="楷体" w:hAnsi="楷体"/>
                <w:b/>
                <w:sz w:val="30"/>
              </w:rPr>
            </w:pPr>
            <w:r w:rsidRPr="009574E8">
              <w:rPr>
                <w:rFonts w:ascii="楷体" w:eastAsia="楷体" w:hAnsi="楷体" w:hint="eastAsia"/>
                <w:b/>
                <w:sz w:val="30"/>
              </w:rPr>
              <w:lastRenderedPageBreak/>
              <w:t>中共东营市委组织部</w:t>
            </w:r>
          </w:p>
          <w:p w:rsidR="008F7680" w:rsidRPr="009574E8" w:rsidRDefault="008F7680" w:rsidP="006F5B45">
            <w:pPr>
              <w:spacing w:line="460" w:lineRule="exact"/>
              <w:jc w:val="distribute"/>
              <w:rPr>
                <w:rFonts w:ascii="楷体" w:eastAsia="楷体" w:hAnsi="楷体"/>
                <w:b/>
                <w:w w:val="98"/>
                <w:sz w:val="30"/>
              </w:rPr>
            </w:pPr>
            <w:r w:rsidRPr="009574E8">
              <w:rPr>
                <w:rFonts w:ascii="楷体" w:eastAsia="楷体" w:hAnsi="楷体" w:hint="eastAsia"/>
                <w:b/>
                <w:w w:val="98"/>
                <w:sz w:val="30"/>
              </w:rPr>
              <w:t>东营市人力资源和社会保障局</w:t>
            </w:r>
          </w:p>
          <w:p w:rsidR="008F7680" w:rsidRPr="009574E8" w:rsidRDefault="008F7680" w:rsidP="006F5B45">
            <w:pPr>
              <w:spacing w:line="460" w:lineRule="exact"/>
              <w:jc w:val="distribute"/>
              <w:rPr>
                <w:rFonts w:ascii="楷体" w:eastAsia="楷体" w:hAnsi="楷体"/>
                <w:b/>
                <w:sz w:val="30"/>
              </w:rPr>
            </w:pPr>
            <w:r w:rsidRPr="009574E8">
              <w:rPr>
                <w:rFonts w:ascii="楷体" w:eastAsia="楷体" w:hAnsi="楷体" w:hint="eastAsia"/>
                <w:b/>
                <w:sz w:val="30"/>
              </w:rPr>
              <w:t>东营市科学技术协会</w:t>
            </w:r>
          </w:p>
          <w:p w:rsidR="008F7680" w:rsidRPr="009574E8" w:rsidRDefault="008F7680" w:rsidP="006F5B45">
            <w:pPr>
              <w:spacing w:line="460" w:lineRule="exact"/>
              <w:jc w:val="distribute"/>
              <w:rPr>
                <w:rFonts w:ascii="楷体" w:eastAsia="楷体" w:hAnsi="楷体"/>
                <w:b/>
                <w:sz w:val="30"/>
              </w:rPr>
            </w:pPr>
            <w:r w:rsidRPr="009574E8">
              <w:rPr>
                <w:rFonts w:ascii="楷体" w:eastAsia="楷体" w:hAnsi="楷体" w:hint="eastAsia"/>
                <w:b/>
                <w:sz w:val="30"/>
              </w:rPr>
              <w:t>共青团东营市委员会</w:t>
            </w:r>
          </w:p>
        </w:tc>
        <w:tc>
          <w:tcPr>
            <w:tcW w:w="840" w:type="dxa"/>
            <w:vAlign w:val="center"/>
          </w:tcPr>
          <w:p w:rsidR="008F7680" w:rsidRPr="009574E8" w:rsidRDefault="008F7680" w:rsidP="006F5B45">
            <w:pPr>
              <w:spacing w:line="460" w:lineRule="exact"/>
              <w:jc w:val="distribute"/>
              <w:rPr>
                <w:rFonts w:ascii="楷体" w:eastAsia="楷体" w:hAnsi="楷体"/>
                <w:b/>
                <w:sz w:val="30"/>
              </w:rPr>
            </w:pPr>
            <w:r w:rsidRPr="009574E8">
              <w:rPr>
                <w:rFonts w:ascii="楷体" w:eastAsia="楷体" w:hAnsi="楷体"/>
                <w:b/>
                <w:sz w:val="30"/>
              </w:rPr>
              <w:t xml:space="preserve">  </w:t>
            </w:r>
            <w:r w:rsidRPr="009574E8">
              <w:rPr>
                <w:rFonts w:ascii="楷体" w:eastAsia="楷体" w:hAnsi="楷体" w:hint="eastAsia"/>
                <w:b/>
                <w:sz w:val="30"/>
              </w:rPr>
              <w:t>制</w:t>
            </w:r>
          </w:p>
        </w:tc>
      </w:tr>
    </w:tbl>
    <w:p w:rsidR="008F7680" w:rsidRPr="00307B1F" w:rsidRDefault="008F7680" w:rsidP="006F5B45">
      <w:pPr>
        <w:spacing w:line="500" w:lineRule="exact"/>
        <w:ind w:firstLineChars="600" w:firstLine="2650"/>
        <w:outlineLvl w:val="0"/>
        <w:rPr>
          <w:rFonts w:eastAsia="仿宋_GB2312"/>
          <w:b/>
          <w:sz w:val="44"/>
        </w:rPr>
        <w:sectPr w:rsidR="008F7680" w:rsidRPr="00307B1F">
          <w:footerReference w:type="even" r:id="rId7"/>
          <w:footerReference w:type="default" r:id="rId8"/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:rsidR="008F7680" w:rsidRPr="00AE757D" w:rsidRDefault="008F7680" w:rsidP="006F5B45">
      <w:pPr>
        <w:spacing w:line="500" w:lineRule="exact"/>
        <w:jc w:val="center"/>
        <w:outlineLvl w:val="0"/>
        <w:rPr>
          <w:rFonts w:ascii="方正小标宋简体" w:eastAsia="方正小标宋简体"/>
          <w:sz w:val="44"/>
        </w:rPr>
      </w:pPr>
      <w:r w:rsidRPr="00AE757D">
        <w:rPr>
          <w:rFonts w:ascii="方正小标宋简体" w:eastAsia="方正小标宋简体" w:hint="eastAsia"/>
          <w:sz w:val="44"/>
        </w:rPr>
        <w:lastRenderedPageBreak/>
        <w:t>填</w:t>
      </w:r>
      <w:r w:rsidRPr="00AE757D">
        <w:rPr>
          <w:rFonts w:ascii="方正小标宋简体" w:eastAsia="方正小标宋简体"/>
          <w:sz w:val="44"/>
        </w:rPr>
        <w:t xml:space="preserve">  </w:t>
      </w:r>
      <w:r w:rsidRPr="00AE757D">
        <w:rPr>
          <w:rFonts w:ascii="方正小标宋简体" w:eastAsia="方正小标宋简体" w:hint="eastAsia"/>
          <w:sz w:val="44"/>
        </w:rPr>
        <w:t>表</w:t>
      </w:r>
      <w:r w:rsidRPr="00AE757D">
        <w:rPr>
          <w:rFonts w:ascii="方正小标宋简体" w:eastAsia="方正小标宋简体"/>
          <w:sz w:val="44"/>
        </w:rPr>
        <w:t xml:space="preserve">  </w:t>
      </w:r>
      <w:r w:rsidRPr="00AE757D">
        <w:rPr>
          <w:rFonts w:ascii="方正小标宋简体" w:eastAsia="方正小标宋简体" w:hint="eastAsia"/>
          <w:sz w:val="44"/>
        </w:rPr>
        <w:t>说</w:t>
      </w:r>
      <w:r w:rsidRPr="00AE757D">
        <w:rPr>
          <w:rFonts w:ascii="方正小标宋简体" w:eastAsia="方正小标宋简体"/>
          <w:sz w:val="44"/>
        </w:rPr>
        <w:t xml:space="preserve">  </w:t>
      </w:r>
      <w:r w:rsidRPr="00AE757D">
        <w:rPr>
          <w:rFonts w:ascii="方正小标宋简体" w:eastAsia="方正小标宋简体" w:hint="eastAsia"/>
          <w:sz w:val="44"/>
        </w:rPr>
        <w:t>明</w:t>
      </w:r>
    </w:p>
    <w:p w:rsidR="008F7680" w:rsidRPr="00307B1F" w:rsidRDefault="008F7680" w:rsidP="006F5B45">
      <w:pPr>
        <w:spacing w:line="300" w:lineRule="exact"/>
        <w:jc w:val="center"/>
        <w:rPr>
          <w:rFonts w:eastAsia="仿宋_GB2312"/>
          <w:sz w:val="28"/>
        </w:rPr>
      </w:pPr>
    </w:p>
    <w:p w:rsidR="008F7680" w:rsidRPr="00307B1F" w:rsidRDefault="008F7680" w:rsidP="006F5B45">
      <w:pPr>
        <w:spacing w:line="300" w:lineRule="exact"/>
        <w:jc w:val="center"/>
        <w:rPr>
          <w:rFonts w:eastAsia="仿宋_GB2312"/>
          <w:sz w:val="28"/>
        </w:rPr>
      </w:pP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>1.</w:t>
      </w:r>
      <w:r w:rsidRPr="00D34900">
        <w:rPr>
          <w:rFonts w:hint="eastAsia"/>
          <w:b/>
        </w:rPr>
        <w:t>本表需打印完成，请到</w:t>
      </w:r>
      <w:r>
        <w:rPr>
          <w:rFonts w:hint="eastAsia"/>
          <w:b/>
        </w:rPr>
        <w:t>东营市</w:t>
      </w:r>
      <w:r w:rsidRPr="00D34900">
        <w:rPr>
          <w:rFonts w:hint="eastAsia"/>
          <w:b/>
        </w:rPr>
        <w:t>科协网站（</w:t>
      </w:r>
      <w:r>
        <w:rPr>
          <w:b/>
        </w:rPr>
        <w:t>dykexie.donghing.gov.cn</w:t>
      </w:r>
      <w:r w:rsidRPr="00D34900">
        <w:rPr>
          <w:rFonts w:hint="eastAsia"/>
          <w:b/>
        </w:rPr>
        <w:t>）下载。</w:t>
      </w: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>2.</w:t>
      </w:r>
      <w:r w:rsidRPr="00D34900">
        <w:rPr>
          <w:rFonts w:hint="eastAsia"/>
          <w:b/>
        </w:rPr>
        <w:t>专业专长：现所从事的研究领域或专业。</w:t>
      </w: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>3.</w:t>
      </w:r>
      <w:r w:rsidRPr="00D34900">
        <w:rPr>
          <w:rFonts w:hint="eastAsia"/>
          <w:b/>
        </w:rPr>
        <w:t>学科组：根据被推荐者的专业专长填写，具体分组情况如下：</w:t>
      </w: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数理科学组：</w:t>
      </w:r>
      <w:r w:rsidRPr="00D34900">
        <w:rPr>
          <w:rFonts w:hint="eastAsia"/>
          <w:b/>
        </w:rPr>
        <w:t>数学；物理学；天文学；力学</w:t>
      </w:r>
    </w:p>
    <w:p w:rsidR="008F7680" w:rsidRPr="00D34900" w:rsidRDefault="008F7680" w:rsidP="006F5B45">
      <w:pPr>
        <w:spacing w:line="360" w:lineRule="exact"/>
        <w:ind w:left="210" w:hangingChars="87" w:hanging="210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化学与化工组：</w:t>
      </w:r>
      <w:r w:rsidRPr="00D34900">
        <w:rPr>
          <w:rFonts w:hint="eastAsia"/>
          <w:b/>
        </w:rPr>
        <w:t>有机化学；无机化学；物理化学；高分子化学；分析化学；化学</w:t>
      </w:r>
    </w:p>
    <w:p w:rsidR="008F7680" w:rsidRPr="00D34900" w:rsidRDefault="008F7680" w:rsidP="006F5B45">
      <w:pPr>
        <w:spacing w:line="360" w:lineRule="exact"/>
        <w:ind w:leftChars="100" w:left="240" w:firstLineChars="735" w:firstLine="1771"/>
        <w:rPr>
          <w:b/>
        </w:rPr>
      </w:pPr>
      <w:r w:rsidRPr="00D34900">
        <w:rPr>
          <w:rFonts w:hint="eastAsia"/>
          <w:b/>
        </w:rPr>
        <w:t>工程与工业化学</w:t>
      </w:r>
    </w:p>
    <w:p w:rsidR="008F7680" w:rsidRPr="00D34900" w:rsidRDefault="008F7680" w:rsidP="006F5B45">
      <w:pPr>
        <w:spacing w:line="360" w:lineRule="exact"/>
        <w:ind w:left="2002" w:hangingChars="831" w:hanging="2002"/>
        <w:rPr>
          <w:b/>
        </w:rPr>
      </w:pPr>
      <w:r w:rsidRPr="00D34900">
        <w:rPr>
          <w:b/>
        </w:rPr>
        <w:t xml:space="preserve"> </w:t>
      </w:r>
      <w:r w:rsidRPr="00D34900">
        <w:rPr>
          <w:rFonts w:eastAsia="楷体_GB2312"/>
          <w:b/>
        </w:rPr>
        <w:t xml:space="preserve"> </w:t>
      </w:r>
      <w:r w:rsidRPr="00D34900">
        <w:rPr>
          <w:rFonts w:eastAsia="楷体_GB2312" w:hint="eastAsia"/>
          <w:b/>
        </w:rPr>
        <w:t>地球科学组：</w:t>
      </w:r>
      <w:r w:rsidRPr="00D34900">
        <w:rPr>
          <w:rFonts w:hint="eastAsia"/>
          <w:b/>
        </w:rPr>
        <w:t>地理学；大气科学；海洋科学；地球物理学；地质学</w:t>
      </w:r>
    </w:p>
    <w:p w:rsidR="008F7680" w:rsidRPr="00D34900" w:rsidRDefault="008F7680" w:rsidP="006F5B45">
      <w:pPr>
        <w:spacing w:line="360" w:lineRule="exact"/>
        <w:ind w:left="210" w:hangingChars="87" w:hanging="210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生命科学组：</w:t>
      </w:r>
      <w:r w:rsidRPr="00D34900">
        <w:rPr>
          <w:rFonts w:hint="eastAsia"/>
          <w:b/>
        </w:rPr>
        <w:t>微生物学；植物学；动物学；生态学；生物化学与分子生物学；生物</w:t>
      </w:r>
    </w:p>
    <w:p w:rsidR="008F7680" w:rsidRPr="00D34900" w:rsidRDefault="008F7680" w:rsidP="006F5B45">
      <w:pPr>
        <w:spacing w:line="360" w:lineRule="exact"/>
        <w:ind w:leftChars="100" w:left="240" w:firstLineChars="637" w:firstLine="1535"/>
        <w:rPr>
          <w:b/>
        </w:rPr>
      </w:pPr>
      <w:r w:rsidRPr="00D34900">
        <w:rPr>
          <w:rFonts w:hint="eastAsia"/>
          <w:b/>
        </w:rPr>
        <w:t>物理学；生物医学工程学；细胞生物学；遗传工程学</w:t>
      </w:r>
    </w:p>
    <w:p w:rsidR="008F7680" w:rsidRPr="00D34900" w:rsidRDefault="008F7680" w:rsidP="006F5B45">
      <w:pPr>
        <w:spacing w:line="360" w:lineRule="exact"/>
        <w:ind w:left="2002" w:hangingChars="831" w:hanging="2002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工程科学一组：</w:t>
      </w:r>
      <w:r w:rsidRPr="00D34900">
        <w:rPr>
          <w:rFonts w:hint="eastAsia"/>
          <w:b/>
        </w:rPr>
        <w:t>机械工程；仪器仪表；动力工程及工程热物理</w:t>
      </w:r>
    </w:p>
    <w:p w:rsidR="008F7680" w:rsidRPr="00D34900" w:rsidRDefault="008F7680" w:rsidP="006F5B45">
      <w:pPr>
        <w:spacing w:line="360" w:lineRule="exact"/>
        <w:ind w:left="210" w:hangingChars="87" w:hanging="210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工程科学二组：</w:t>
      </w:r>
      <w:r w:rsidRPr="00D34900">
        <w:rPr>
          <w:rFonts w:hint="eastAsia"/>
          <w:b/>
        </w:rPr>
        <w:t>铁道、公路、水运；船舶与海洋工程；兵器科学与技术；航空与</w:t>
      </w:r>
    </w:p>
    <w:p w:rsidR="008F7680" w:rsidRPr="00D34900" w:rsidRDefault="008F7680" w:rsidP="006F5B45">
      <w:pPr>
        <w:spacing w:line="360" w:lineRule="exact"/>
        <w:ind w:leftChars="100" w:left="240" w:firstLineChars="735" w:firstLine="1771"/>
        <w:rPr>
          <w:b/>
        </w:rPr>
      </w:pPr>
      <w:r w:rsidRPr="00D34900">
        <w:rPr>
          <w:rFonts w:hint="eastAsia"/>
          <w:b/>
        </w:rPr>
        <w:t>宇航技术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工程科学三组：</w:t>
      </w:r>
      <w:r w:rsidRPr="00D34900">
        <w:rPr>
          <w:rFonts w:hint="eastAsia"/>
          <w:b/>
        </w:rPr>
        <w:t>材料科学与工程；冶金；纺织；轻工；原子能科学与技术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工程科学四组：</w:t>
      </w:r>
      <w:r w:rsidRPr="00D34900">
        <w:rPr>
          <w:rFonts w:hint="eastAsia"/>
          <w:b/>
        </w:rPr>
        <w:t>电子学与通信；电工；计算机科学与技术；自动控制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工程科学五组：</w:t>
      </w:r>
      <w:r w:rsidRPr="00D34900">
        <w:rPr>
          <w:rFonts w:hint="eastAsia"/>
          <w:b/>
        </w:rPr>
        <w:t>土建、水利、测绘；地质勘探、矿业、能源；环境工程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农林科学组：</w:t>
      </w:r>
      <w:r w:rsidRPr="00D34900">
        <w:rPr>
          <w:rFonts w:hint="eastAsia"/>
          <w:b/>
        </w:rPr>
        <w:t>农学；林学；畜牧；水产；兽医；农业工程；林业工程</w:t>
      </w:r>
    </w:p>
    <w:p w:rsidR="008F7680" w:rsidRPr="00D34900" w:rsidRDefault="008F7680" w:rsidP="006F5B45">
      <w:pPr>
        <w:spacing w:line="360" w:lineRule="exact"/>
        <w:ind w:left="210" w:hangingChars="87" w:hanging="210"/>
        <w:rPr>
          <w:b/>
          <w:w w:val="98"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医药卫生组：</w:t>
      </w:r>
      <w:r w:rsidRPr="00D34900">
        <w:rPr>
          <w:rFonts w:hint="eastAsia"/>
          <w:b/>
          <w:w w:val="98"/>
        </w:rPr>
        <w:t>基础医学；临床医学；公共卫生与预防医学；药学；中医；中西医结合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军事科学组：</w:t>
      </w:r>
      <w:r w:rsidRPr="00D34900">
        <w:rPr>
          <w:rFonts w:hint="eastAsia"/>
          <w:b/>
        </w:rPr>
        <w:t>军事技术；密码学；其他军事科学</w:t>
      </w:r>
    </w:p>
    <w:p w:rsidR="008F7680" w:rsidRPr="00D34900" w:rsidRDefault="008F7680" w:rsidP="006F5B45">
      <w:pPr>
        <w:spacing w:line="360" w:lineRule="exact"/>
        <w:ind w:left="1896" w:hangingChars="787" w:hanging="1896"/>
        <w:rPr>
          <w:b/>
        </w:rPr>
      </w:pPr>
      <w:r w:rsidRPr="00D34900">
        <w:rPr>
          <w:b/>
        </w:rPr>
        <w:t xml:space="preserve">  </w:t>
      </w:r>
      <w:r w:rsidRPr="00D34900">
        <w:rPr>
          <w:rFonts w:eastAsia="楷体_GB2312" w:hint="eastAsia"/>
          <w:b/>
        </w:rPr>
        <w:t>综合组：</w:t>
      </w:r>
      <w:r w:rsidRPr="00D34900">
        <w:rPr>
          <w:rFonts w:hint="eastAsia"/>
          <w:b/>
        </w:rPr>
        <w:t>管理科学与工程；其他自然科学与工程技术</w:t>
      </w:r>
    </w:p>
    <w:p w:rsidR="008F7680" w:rsidRPr="00D34900" w:rsidRDefault="008F7680" w:rsidP="006F5B45">
      <w:pPr>
        <w:spacing w:line="360" w:lineRule="exact"/>
        <w:ind w:left="420" w:hanging="420"/>
        <w:rPr>
          <w:b/>
        </w:rPr>
      </w:pPr>
      <w:r w:rsidRPr="00D34900">
        <w:rPr>
          <w:b/>
        </w:rPr>
        <w:t>4.</w:t>
      </w:r>
      <w:r w:rsidRPr="00D34900">
        <w:rPr>
          <w:rFonts w:hint="eastAsia"/>
          <w:b/>
        </w:rPr>
        <w:t>成果类型：从以下三项中选择一项：（</w:t>
      </w:r>
      <w:r w:rsidRPr="00D34900">
        <w:rPr>
          <w:b/>
        </w:rPr>
        <w:t>1</w:t>
      </w:r>
      <w:r w:rsidRPr="00D34900">
        <w:rPr>
          <w:rFonts w:hint="eastAsia"/>
          <w:b/>
        </w:rPr>
        <w:t>）学术研究，（</w:t>
      </w:r>
      <w:r w:rsidRPr="00D34900">
        <w:rPr>
          <w:b/>
        </w:rPr>
        <w:t>2</w:t>
      </w:r>
      <w:r w:rsidRPr="00D34900">
        <w:rPr>
          <w:rFonts w:hint="eastAsia"/>
          <w:b/>
        </w:rPr>
        <w:t>）技术实践，（</w:t>
      </w:r>
      <w:r w:rsidRPr="00D34900">
        <w:rPr>
          <w:b/>
        </w:rPr>
        <w:t>3</w:t>
      </w:r>
      <w:r w:rsidRPr="00D34900">
        <w:rPr>
          <w:rFonts w:hint="eastAsia"/>
          <w:b/>
        </w:rPr>
        <w:t>）推广普及。</w:t>
      </w: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>5.</w:t>
      </w:r>
      <w:r w:rsidRPr="00D34900">
        <w:rPr>
          <w:rFonts w:hint="eastAsia"/>
          <w:b/>
        </w:rPr>
        <w:t>封面编号：由</w:t>
      </w:r>
      <w:r>
        <w:rPr>
          <w:rFonts w:hint="eastAsia"/>
          <w:b/>
        </w:rPr>
        <w:t>东营市青年科技奖评审工作领导小组</w:t>
      </w:r>
      <w:r w:rsidRPr="00D34900">
        <w:rPr>
          <w:rFonts w:hint="eastAsia"/>
          <w:b/>
        </w:rPr>
        <w:t>办公室统一填写。</w:t>
      </w:r>
    </w:p>
    <w:p w:rsidR="008F7680" w:rsidRPr="00D34900" w:rsidRDefault="008F7680" w:rsidP="006F5B45">
      <w:pPr>
        <w:spacing w:line="360" w:lineRule="exact"/>
        <w:ind w:left="315" w:hanging="315"/>
        <w:rPr>
          <w:b/>
        </w:rPr>
      </w:pPr>
      <w:r w:rsidRPr="00D34900">
        <w:rPr>
          <w:b/>
        </w:rPr>
        <w:t>6.</w:t>
      </w:r>
      <w:r w:rsidRPr="00D34900">
        <w:rPr>
          <w:rFonts w:hint="eastAsia"/>
          <w:b/>
        </w:rPr>
        <w:t>工作单位意见：指被推荐人工作单位对被推荐人的德、才、绩评语。</w:t>
      </w:r>
    </w:p>
    <w:p w:rsidR="008F7680" w:rsidRDefault="008F7680" w:rsidP="006F5B45">
      <w:pPr>
        <w:spacing w:line="360" w:lineRule="exact"/>
        <w:rPr>
          <w:b/>
        </w:rPr>
      </w:pPr>
      <w:r w:rsidRPr="00D34900">
        <w:rPr>
          <w:b/>
        </w:rPr>
        <w:t>7.</w:t>
      </w:r>
      <w:r w:rsidRPr="00D34900">
        <w:rPr>
          <w:rFonts w:hint="eastAsia"/>
          <w:b/>
        </w:rPr>
        <w:t>推荐单位意见：指负责向</w:t>
      </w:r>
      <w:r>
        <w:rPr>
          <w:rFonts w:hint="eastAsia"/>
          <w:b/>
        </w:rPr>
        <w:t>东营市青年科技奖评审工作领导小组</w:t>
      </w:r>
      <w:r w:rsidRPr="00D34900">
        <w:rPr>
          <w:rFonts w:hint="eastAsia"/>
          <w:b/>
        </w:rPr>
        <w:t>办公室推荐人选的单</w:t>
      </w:r>
    </w:p>
    <w:p w:rsidR="008F7680" w:rsidRPr="00D34900" w:rsidRDefault="008F7680" w:rsidP="006F5B45">
      <w:pPr>
        <w:spacing w:line="360" w:lineRule="exact"/>
        <w:ind w:firstLineChars="800" w:firstLine="1928"/>
        <w:rPr>
          <w:b/>
        </w:rPr>
      </w:pPr>
      <w:r w:rsidRPr="00D34900">
        <w:rPr>
          <w:rFonts w:hint="eastAsia"/>
          <w:b/>
        </w:rPr>
        <w:t>位对该人选的明确意见。</w:t>
      </w:r>
    </w:p>
    <w:p w:rsidR="008F7680" w:rsidRPr="00D34900" w:rsidRDefault="008F7680" w:rsidP="006F5B45">
      <w:pPr>
        <w:spacing w:line="360" w:lineRule="exact"/>
        <w:rPr>
          <w:b/>
        </w:rPr>
      </w:pPr>
      <w:r w:rsidRPr="00D34900">
        <w:rPr>
          <w:b/>
        </w:rPr>
        <w:t>8.</w:t>
      </w:r>
      <w:r w:rsidRPr="00D34900">
        <w:rPr>
          <w:rFonts w:hint="eastAsia"/>
          <w:b/>
        </w:rPr>
        <w:t>备注：表格中未包括的需说明的事项，可填入备注栏内。</w:t>
      </w:r>
    </w:p>
    <w:p w:rsidR="008F7680" w:rsidRPr="00D34900" w:rsidRDefault="008F7680" w:rsidP="006F5B45">
      <w:pPr>
        <w:spacing w:line="360" w:lineRule="exact"/>
        <w:rPr>
          <w:rFonts w:eastAsia="仿宋_GB2312"/>
          <w:b/>
        </w:rPr>
      </w:pPr>
    </w:p>
    <w:p w:rsidR="008F7680" w:rsidRPr="00307B1F" w:rsidRDefault="008F7680" w:rsidP="006F5B45">
      <w:pPr>
        <w:spacing w:line="360" w:lineRule="exact"/>
        <w:rPr>
          <w:rFonts w:eastAsia="仿宋_GB2312"/>
          <w:b/>
        </w:rPr>
      </w:pPr>
    </w:p>
    <w:p w:rsidR="008F7680" w:rsidRPr="00307B1F" w:rsidRDefault="008F7680" w:rsidP="006F5B45">
      <w:pPr>
        <w:spacing w:line="360" w:lineRule="exact"/>
        <w:rPr>
          <w:rFonts w:eastAsia="仿宋_GB2312"/>
          <w:b/>
        </w:rPr>
      </w:pPr>
    </w:p>
    <w:p w:rsidR="008F7680" w:rsidRPr="00307B1F" w:rsidRDefault="008F7680" w:rsidP="006F5B45">
      <w:pPr>
        <w:spacing w:line="360" w:lineRule="exact"/>
        <w:rPr>
          <w:rFonts w:eastAsia="仿宋_GB2312"/>
          <w:b/>
        </w:rPr>
      </w:pPr>
    </w:p>
    <w:p w:rsidR="008F7680" w:rsidRPr="00307B1F" w:rsidRDefault="008F7680" w:rsidP="006F5B45">
      <w:pPr>
        <w:widowControl/>
        <w:jc w:val="left"/>
      </w:pPr>
      <w:r w:rsidRPr="00307B1F">
        <w:rPr>
          <w:rFonts w:eastAsia="仿宋_GB2312"/>
          <w:b/>
          <w:sz w:val="44"/>
        </w:rPr>
        <w:br w:type="page"/>
      </w:r>
      <w:r w:rsidRPr="00307B1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8F7680" w:rsidRPr="00307B1F" w:rsidTr="00BD4AFD">
        <w:trPr>
          <w:trHeight w:hRule="exact" w:val="6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姓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性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照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片</w:t>
            </w:r>
          </w:p>
        </w:tc>
      </w:tr>
      <w:tr w:rsidR="008F7680" w:rsidRPr="00307B1F" w:rsidTr="00BD4AFD">
        <w:trPr>
          <w:trHeight w:hRule="exact" w:val="7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民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71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学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学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69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籍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党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706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70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3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8F7680" w:rsidRPr="00EA6DE0" w:rsidRDefault="008F7680" w:rsidP="006F5B45">
            <w:pPr>
              <w:spacing w:line="3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□政府机关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□高等院校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□科研院所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□其他事业单位</w:t>
            </w:r>
          </w:p>
          <w:p w:rsidR="008F7680" w:rsidRPr="00EA6DE0" w:rsidRDefault="008F7680" w:rsidP="006F5B45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□国有企业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□民营企业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□外资企业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□其他</w:t>
            </w:r>
          </w:p>
        </w:tc>
      </w:tr>
      <w:tr w:rsidR="008F7680" w:rsidRPr="00307B1F" w:rsidTr="00DA6CAB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val="7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val="7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手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 xml:space="preserve">    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val="69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F7680" w:rsidRPr="00307B1F" w:rsidRDefault="008F7680" w:rsidP="006F5B45"/>
    <w:p w:rsidR="008F7680" w:rsidRPr="00D45B65" w:rsidRDefault="008F7680" w:rsidP="006F5B45">
      <w:pPr>
        <w:rPr>
          <w:rFonts w:ascii="黑体" w:eastAsia="黑体" w:hAnsi="黑体"/>
          <w:sz w:val="30"/>
          <w:szCs w:val="30"/>
        </w:rPr>
      </w:pPr>
      <w:r w:rsidRPr="00D45B65">
        <w:rPr>
          <w:rFonts w:ascii="黑体" w:eastAsia="黑体" w:hAnsi="黑体" w:hint="eastAsia"/>
          <w:sz w:val="30"/>
          <w:szCs w:val="30"/>
        </w:rPr>
        <w:t>二、主要学历（从大专或大学填起，</w:t>
      </w:r>
      <w:r w:rsidRPr="00D45B65">
        <w:rPr>
          <w:rFonts w:ascii="黑体" w:eastAsia="黑体" w:hAnsi="黑体"/>
          <w:sz w:val="30"/>
          <w:szCs w:val="30"/>
        </w:rPr>
        <w:t>6</w:t>
      </w:r>
      <w:r w:rsidRPr="00D45B65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DA6CAB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F7680" w:rsidRPr="00F9160F" w:rsidRDefault="008F7680" w:rsidP="006F5B45">
      <w:pPr>
        <w:rPr>
          <w:rFonts w:ascii="黑体" w:eastAsia="黑体" w:hAnsi="黑体"/>
          <w:sz w:val="30"/>
          <w:szCs w:val="30"/>
        </w:rPr>
      </w:pPr>
      <w:r w:rsidRPr="00F9160F">
        <w:rPr>
          <w:rFonts w:ascii="黑体" w:eastAsia="黑体" w:hAnsi="黑体" w:hint="eastAsia"/>
          <w:sz w:val="30"/>
          <w:szCs w:val="30"/>
        </w:rPr>
        <w:lastRenderedPageBreak/>
        <w:t>三、主要经历（</w:t>
      </w:r>
      <w:r w:rsidRPr="00F9160F">
        <w:rPr>
          <w:rFonts w:ascii="黑体" w:eastAsia="黑体" w:hAnsi="黑体"/>
          <w:sz w:val="30"/>
          <w:szCs w:val="30"/>
        </w:rPr>
        <w:t>8</w:t>
      </w:r>
      <w:r w:rsidRPr="00F9160F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8F7680" w:rsidRPr="00307B1F" w:rsidTr="00DA6CA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  <w:r w:rsidRPr="00EA6DE0">
              <w:rPr>
                <w:rFonts w:ascii="仿宋_GB2312" w:eastAsia="仿宋_GB2312" w:hAnsi="华文仿宋"/>
                <w:sz w:val="28"/>
                <w:szCs w:val="28"/>
              </w:rPr>
              <w:t>/</w:t>
            </w:r>
            <w:r w:rsidRPr="00EA6DE0">
              <w:rPr>
                <w:rFonts w:ascii="仿宋_GB2312" w:eastAsia="仿宋_GB2312" w:hAnsi="华文仿宋" w:hint="eastAsia"/>
                <w:sz w:val="28"/>
                <w:szCs w:val="28"/>
              </w:rPr>
              <w:t>职称</w:t>
            </w:r>
          </w:p>
        </w:tc>
      </w:tr>
      <w:tr w:rsidR="008F7680" w:rsidRPr="00307B1F" w:rsidTr="00BD4AFD">
        <w:trPr>
          <w:trHeight w:hRule="exact" w:val="40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3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EA6DE0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F7680" w:rsidRDefault="008F7680" w:rsidP="006F5B45">
      <w:pPr>
        <w:rPr>
          <w:rFonts w:ascii="黑体" w:eastAsia="黑体" w:hAnsi="黑体"/>
          <w:sz w:val="30"/>
          <w:szCs w:val="30"/>
        </w:rPr>
      </w:pPr>
    </w:p>
    <w:p w:rsidR="008F7680" w:rsidRPr="004A460F" w:rsidRDefault="008F7680" w:rsidP="006F5B45">
      <w:pPr>
        <w:rPr>
          <w:rFonts w:ascii="黑体" w:eastAsia="黑体" w:hAnsi="黑体"/>
          <w:sz w:val="30"/>
          <w:szCs w:val="30"/>
        </w:rPr>
      </w:pPr>
      <w:r w:rsidRPr="004A460F">
        <w:rPr>
          <w:rFonts w:ascii="黑体" w:eastAsia="黑体" w:hAnsi="黑体" w:hint="eastAsia"/>
          <w:sz w:val="30"/>
          <w:szCs w:val="30"/>
        </w:rPr>
        <w:t>四、重要学术任（兼）职（</w:t>
      </w:r>
      <w:r w:rsidRPr="004A460F">
        <w:rPr>
          <w:rFonts w:ascii="黑体" w:eastAsia="黑体" w:hAnsi="黑体"/>
          <w:sz w:val="30"/>
          <w:szCs w:val="30"/>
        </w:rPr>
        <w:t>5</w:t>
      </w:r>
      <w:r w:rsidRPr="004A460F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8F7680" w:rsidRPr="00307B1F" w:rsidTr="00DA6CAB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97279D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 w:rsidRPr="0097279D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名</w:t>
            </w:r>
            <w:r w:rsidRPr="0097279D">
              <w:rPr>
                <w:rFonts w:ascii="仿宋_GB2312" w:eastAsia="仿宋_GB2312" w:hAnsi="华文仿宋"/>
                <w:spacing w:val="-20"/>
                <w:sz w:val="28"/>
                <w:szCs w:val="28"/>
              </w:rPr>
              <w:t xml:space="preserve">     </w:t>
            </w:r>
            <w:r w:rsidRPr="0097279D"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97279D"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  <w:r w:rsidRPr="0097279D">
              <w:rPr>
                <w:rFonts w:ascii="仿宋_GB2312" w:eastAsia="仿宋_GB2312" w:hAnsi="华文仿宋"/>
                <w:sz w:val="28"/>
                <w:szCs w:val="28"/>
              </w:rPr>
              <w:t>/</w:t>
            </w:r>
            <w:r w:rsidRPr="0097279D">
              <w:rPr>
                <w:rFonts w:ascii="仿宋_GB2312" w:eastAsia="仿宋_GB2312" w:hAnsi="华文仿宋" w:hint="eastAsia"/>
                <w:sz w:val="28"/>
                <w:szCs w:val="28"/>
              </w:rPr>
              <w:t>职称</w:t>
            </w:r>
          </w:p>
        </w:tc>
      </w:tr>
      <w:tr w:rsidR="008F7680" w:rsidRPr="00307B1F" w:rsidTr="00BD4AFD">
        <w:trPr>
          <w:trHeight w:hRule="exact" w:val="38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1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1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F7680" w:rsidRPr="00307B1F" w:rsidTr="00BD4AFD">
        <w:trPr>
          <w:trHeight w:hRule="exact" w:val="42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97279D" w:rsidRDefault="008F7680" w:rsidP="006F5B4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F7680" w:rsidRDefault="008F7680" w:rsidP="006F5B45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8F7680" w:rsidRPr="008C5FB8" w:rsidRDefault="008F7680" w:rsidP="006F5B45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8C5FB8">
        <w:rPr>
          <w:rFonts w:ascii="黑体" w:eastAsia="黑体" w:hAnsi="黑体" w:hint="eastAsia"/>
          <w:sz w:val="30"/>
          <w:szCs w:val="30"/>
        </w:rPr>
        <w:t>五、重要科技奖项情况（</w:t>
      </w:r>
      <w:r w:rsidRPr="008C5FB8">
        <w:rPr>
          <w:rFonts w:ascii="黑体" w:eastAsia="黑体" w:hAnsi="黑体"/>
          <w:sz w:val="30"/>
          <w:szCs w:val="30"/>
        </w:rPr>
        <w:t>8</w:t>
      </w:r>
      <w:r w:rsidRPr="008C5FB8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3336"/>
        <w:gridCol w:w="2268"/>
        <w:gridCol w:w="1855"/>
      </w:tblGrid>
      <w:tr w:rsidR="008F7680" w:rsidRPr="00307B1F" w:rsidTr="00BD4AFD">
        <w:trPr>
          <w:trHeight w:val="45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授奖部门</w:t>
            </w:r>
          </w:p>
        </w:tc>
      </w:tr>
      <w:tr w:rsidR="008F7680" w:rsidRPr="00307B1F" w:rsidTr="00BD4AFD">
        <w:trPr>
          <w:trHeight w:val="40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0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1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1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1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1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42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8F7680" w:rsidRPr="00307B1F" w:rsidTr="00BD4AFD">
        <w:trPr>
          <w:trHeight w:val="3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F7680" w:rsidRDefault="008F7680" w:rsidP="006F5B45">
      <w:pPr>
        <w:rPr>
          <w:rFonts w:ascii="黑体" w:eastAsia="黑体"/>
          <w:sz w:val="30"/>
          <w:szCs w:val="30"/>
        </w:rPr>
      </w:pPr>
    </w:p>
    <w:p w:rsidR="008F7680" w:rsidRDefault="008F7680" w:rsidP="006F5B45">
      <w:pPr>
        <w:rPr>
          <w:rFonts w:ascii="黑体" w:eastAsia="黑体"/>
          <w:sz w:val="30"/>
          <w:szCs w:val="30"/>
        </w:rPr>
      </w:pPr>
    </w:p>
    <w:p w:rsidR="008F7680" w:rsidRPr="00307B1F" w:rsidRDefault="008F7680" w:rsidP="006F5B45">
      <w:pPr>
        <w:rPr>
          <w:rFonts w:ascii="黑体" w:eastAsia="黑体"/>
          <w:sz w:val="30"/>
          <w:szCs w:val="30"/>
        </w:rPr>
      </w:pPr>
    </w:p>
    <w:p w:rsidR="008F7680" w:rsidRPr="008C5FB8" w:rsidRDefault="008F7680" w:rsidP="006F5B45">
      <w:pPr>
        <w:widowControl/>
        <w:spacing w:afterLines="100" w:after="240" w:line="400" w:lineRule="exact"/>
        <w:jc w:val="left"/>
        <w:rPr>
          <w:rFonts w:ascii="黑体" w:eastAsia="黑体" w:hAnsi="黑体"/>
          <w:sz w:val="30"/>
          <w:szCs w:val="30"/>
        </w:rPr>
      </w:pPr>
      <w:r w:rsidRPr="008C5FB8">
        <w:rPr>
          <w:rFonts w:ascii="黑体" w:eastAsia="黑体" w:hAnsi="黑体" w:hint="eastAsia"/>
          <w:sz w:val="30"/>
          <w:szCs w:val="30"/>
        </w:rPr>
        <w:lastRenderedPageBreak/>
        <w:t>六、获重大人才培养奖励计划、基金资助项目情况（</w:t>
      </w:r>
      <w:r w:rsidRPr="008C5FB8">
        <w:rPr>
          <w:rFonts w:ascii="黑体" w:eastAsia="黑体" w:hAnsi="黑体"/>
          <w:sz w:val="30"/>
          <w:szCs w:val="30"/>
        </w:rPr>
        <w:t>5</w:t>
      </w:r>
      <w:r w:rsidRPr="008C5FB8">
        <w:rPr>
          <w:rFonts w:ascii="黑体" w:eastAsia="黑体" w:hAnsi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4110"/>
        <w:gridCol w:w="1843"/>
        <w:gridCol w:w="1489"/>
      </w:tblGrid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资助金额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排名</w:t>
            </w:r>
          </w:p>
        </w:tc>
      </w:tr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  <w:tr w:rsidR="008F7680" w:rsidRPr="00307B1F" w:rsidTr="00DA6CAB">
        <w:trPr>
          <w:trHeight w:val="61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宋体"/>
                <w:b/>
              </w:rPr>
            </w:pPr>
          </w:p>
        </w:tc>
      </w:tr>
    </w:tbl>
    <w:p w:rsidR="008F7680" w:rsidRPr="00307B1F" w:rsidRDefault="008F7680" w:rsidP="006F5B45">
      <w:pPr>
        <w:rPr>
          <w:rFonts w:ascii="黑体" w:eastAsia="黑体"/>
          <w:sz w:val="30"/>
          <w:szCs w:val="30"/>
        </w:rPr>
      </w:pPr>
    </w:p>
    <w:p w:rsidR="008F7680" w:rsidRPr="00307B1F" w:rsidRDefault="008F7680" w:rsidP="006F5B45">
      <w:pPr>
        <w:widowControl/>
        <w:jc w:val="left"/>
      </w:pPr>
      <w:r w:rsidRPr="00307B1F"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8F7680" w:rsidRPr="00307B1F" w:rsidTr="00BD4AFD">
        <w:trPr>
          <w:trHeight w:val="8637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pStyle w:val="a7"/>
              <w:spacing w:line="390" w:lineRule="exact"/>
              <w:ind w:firstLine="428"/>
              <w:rPr>
                <w:spacing w:val="2"/>
                <w:sz w:val="21"/>
              </w:rPr>
            </w:pPr>
            <w:r w:rsidRPr="00307B1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307B1F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Pr="00307B1F">
              <w:rPr>
                <w:rFonts w:hint="eastAsia"/>
                <w:spacing w:val="2"/>
                <w:sz w:val="21"/>
              </w:rPr>
              <w:t>的贡献。纸页不敷，可另增页。</w:t>
            </w:r>
          </w:p>
          <w:p w:rsidR="008F7680" w:rsidRPr="00307B1F" w:rsidRDefault="008F7680" w:rsidP="006F5B45">
            <w:pPr>
              <w:pStyle w:val="a7"/>
              <w:spacing w:line="390" w:lineRule="exact"/>
              <w:ind w:firstLine="420"/>
              <w:rPr>
                <w:sz w:val="21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F7680" w:rsidRPr="00307B1F" w:rsidRDefault="008F7680" w:rsidP="006F5B45">
      <w:pPr>
        <w:widowControl/>
        <w:jc w:val="left"/>
        <w:rPr>
          <w:rFonts w:ascii="黑体" w:eastAsia="黑体"/>
          <w:sz w:val="30"/>
          <w:szCs w:val="30"/>
        </w:rPr>
      </w:pPr>
      <w:r w:rsidRPr="00307B1F">
        <w:rPr>
          <w:rFonts w:ascii="黑体" w:eastAsia="黑体"/>
          <w:sz w:val="30"/>
          <w:szCs w:val="30"/>
        </w:rPr>
        <w:br w:type="page"/>
      </w:r>
      <w:r w:rsidRPr="00307B1F">
        <w:rPr>
          <w:rFonts w:ascii="黑体" w:eastAsia="黑体" w:hint="eastAsia"/>
          <w:sz w:val="30"/>
          <w:szCs w:val="30"/>
        </w:rPr>
        <w:lastRenderedPageBreak/>
        <w:t>八、主要科学发现、技术创新或技术推广要点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8F7680" w:rsidRPr="00307B1F" w:rsidTr="00BD4AFD">
        <w:trPr>
          <w:trHeight w:val="13173"/>
          <w:jc w:val="center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ind w:firstLineChars="200" w:firstLine="480"/>
              <w:rPr>
                <w:rFonts w:eastAsia="仿宋_GB2312"/>
                <w:sz w:val="28"/>
              </w:rPr>
            </w:pPr>
            <w:r w:rsidRPr="00307B1F">
              <w:rPr>
                <w:rFonts w:hint="eastAsia"/>
              </w:rPr>
              <w:t>本栏目是《主要科学技术成就和贡献》一</w:t>
            </w:r>
            <w:proofErr w:type="gramStart"/>
            <w:r w:rsidRPr="00307B1F">
              <w:rPr>
                <w:rFonts w:hint="eastAsia"/>
              </w:rPr>
              <w:t>栏内容</w:t>
            </w:r>
            <w:proofErr w:type="gramEnd"/>
            <w:r w:rsidRPr="00307B1F">
              <w:rPr>
                <w:rFonts w:hint="eastAsia"/>
              </w:rPr>
              <w:t>在科学技术创新方面的归纳与提炼，应简明、扼要表述以被推荐人为主完成的科学发现、技术发明、技术创新或技术推广要点。</w:t>
            </w:r>
          </w:p>
        </w:tc>
      </w:tr>
    </w:tbl>
    <w:p w:rsidR="008F7680" w:rsidRPr="00307B1F" w:rsidRDefault="008F7680" w:rsidP="006F5B45">
      <w:pPr>
        <w:widowControl/>
        <w:jc w:val="left"/>
        <w:rPr>
          <w:rFonts w:ascii="黑体" w:eastAsia="黑体"/>
          <w:sz w:val="30"/>
          <w:szCs w:val="30"/>
        </w:rPr>
      </w:pPr>
      <w:r w:rsidRPr="00307B1F">
        <w:rPr>
          <w:rFonts w:ascii="黑体" w:eastAsia="黑体"/>
          <w:sz w:val="30"/>
          <w:szCs w:val="30"/>
        </w:rPr>
        <w:br w:type="page"/>
      </w:r>
      <w:r w:rsidRPr="00307B1F">
        <w:rPr>
          <w:rFonts w:ascii="黑体" w:eastAsia="黑体" w:hint="eastAsia"/>
          <w:sz w:val="30"/>
          <w:szCs w:val="30"/>
        </w:rPr>
        <w:lastRenderedPageBreak/>
        <w:t>九、发表论文、专著的情况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F7680" w:rsidRPr="00307B1F" w:rsidTr="00BD4AFD">
        <w:trPr>
          <w:trHeight w:val="13066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F7680" w:rsidRPr="00307B1F" w:rsidRDefault="008F7680" w:rsidP="006F5B45">
      <w:pPr>
        <w:spacing w:afterLines="100" w:after="240" w:line="400" w:lineRule="exact"/>
        <w:rPr>
          <w:rFonts w:ascii="黑体" w:eastAsia="黑体" w:hAnsi="华文仿宋"/>
          <w:sz w:val="30"/>
          <w:szCs w:val="30"/>
        </w:rPr>
      </w:pPr>
      <w:r w:rsidRPr="00307B1F">
        <w:rPr>
          <w:rFonts w:ascii="黑体" w:eastAsia="黑体"/>
          <w:sz w:val="30"/>
          <w:szCs w:val="30"/>
        </w:rPr>
        <w:br w:type="page"/>
      </w:r>
      <w:r w:rsidRPr="00307B1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307B1F">
        <w:rPr>
          <w:rFonts w:ascii="黑体" w:eastAsia="黑体" w:hAnsi="华文仿宋" w:hint="eastAsia"/>
          <w:sz w:val="30"/>
          <w:szCs w:val="30"/>
        </w:rPr>
        <w:t>（技术实践类、推广</w:t>
      </w:r>
      <w:proofErr w:type="gramStart"/>
      <w:r w:rsidRPr="00307B1F">
        <w:rPr>
          <w:rFonts w:ascii="黑体" w:eastAsia="黑体" w:hAnsi="华文仿宋" w:hint="eastAsia"/>
          <w:sz w:val="30"/>
          <w:szCs w:val="30"/>
        </w:rPr>
        <w:t>普及类填写</w:t>
      </w:r>
      <w:proofErr w:type="gramEnd"/>
      <w:r w:rsidRPr="00307B1F">
        <w:rPr>
          <w:rFonts w:ascii="黑体" w:eastAsia="黑体" w:hAnsi="华文仿宋" w:hint="eastAsia"/>
          <w:sz w:val="30"/>
          <w:szCs w:val="30"/>
        </w:rPr>
        <w:t>，请附有关证明材料）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F7680" w:rsidRPr="00307B1F" w:rsidTr="00BD4AFD">
        <w:trPr>
          <w:trHeight w:val="1256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8F7680" w:rsidRPr="00307B1F" w:rsidRDefault="008F7680" w:rsidP="006F5B45">
      <w:pPr>
        <w:widowControl/>
        <w:jc w:val="left"/>
        <w:rPr>
          <w:rFonts w:ascii="黑体" w:eastAsia="黑体"/>
          <w:sz w:val="30"/>
          <w:szCs w:val="30"/>
        </w:rPr>
      </w:pPr>
      <w:r w:rsidRPr="00307B1F">
        <w:rPr>
          <w:rFonts w:ascii="黑体" w:eastAsia="黑体"/>
          <w:sz w:val="30"/>
          <w:szCs w:val="30"/>
        </w:rPr>
        <w:br w:type="page"/>
      </w:r>
      <w:r w:rsidRPr="00307B1F">
        <w:rPr>
          <w:rFonts w:ascii="黑体" w:eastAsia="黑体" w:hint="eastAsia"/>
          <w:sz w:val="30"/>
          <w:szCs w:val="30"/>
        </w:rPr>
        <w:lastRenderedPageBreak/>
        <w:t>十一、</w:t>
      </w:r>
      <w:r>
        <w:rPr>
          <w:rFonts w:ascii="黑体" w:eastAsia="黑体" w:hint="eastAsia"/>
          <w:sz w:val="30"/>
          <w:szCs w:val="30"/>
        </w:rPr>
        <w:t>被推荐人</w:t>
      </w:r>
      <w:r w:rsidRPr="00307B1F">
        <w:rPr>
          <w:rFonts w:ascii="黑体" w:eastAsia="黑体" w:hint="eastAsia"/>
          <w:sz w:val="30"/>
          <w:szCs w:val="30"/>
        </w:rPr>
        <w:t>、工作单位和推荐单位意见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222"/>
      </w:tblGrid>
      <w:tr w:rsidR="008F7680" w:rsidRPr="00307B1F" w:rsidTr="00DA6CAB">
        <w:trPr>
          <w:trHeight w:val="27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声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Default="008F7680" w:rsidP="006F5B45">
            <w:pPr>
              <w:spacing w:line="600" w:lineRule="exact"/>
              <w:rPr>
                <w:rFonts w:eastAsia="仿宋_GB2312"/>
                <w:sz w:val="28"/>
              </w:rPr>
            </w:pPr>
            <w:r w:rsidRPr="00307B1F">
              <w:rPr>
                <w:rFonts w:eastAsia="仿宋_GB2312"/>
                <w:sz w:val="28"/>
              </w:rPr>
              <w:t xml:space="preserve">    </w:t>
            </w:r>
          </w:p>
          <w:p w:rsidR="008F7680" w:rsidRPr="00307B1F" w:rsidRDefault="008F7680" w:rsidP="006F5B45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8F7680" w:rsidRPr="00307B1F" w:rsidRDefault="008F7680" w:rsidP="006F5B45">
            <w:pPr>
              <w:spacing w:beforeLines="50" w:before="120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被推荐人签名：</w:t>
            </w:r>
          </w:p>
          <w:p w:rsidR="008F7680" w:rsidRPr="00307B1F" w:rsidRDefault="008F7680" w:rsidP="006F5B45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307B1F">
              <w:rPr>
                <w:rFonts w:eastAsia="仿宋_GB2312" w:hint="eastAsia"/>
                <w:sz w:val="28"/>
              </w:rPr>
              <w:t>年</w:t>
            </w:r>
            <w:r w:rsidRPr="00307B1F">
              <w:rPr>
                <w:rFonts w:eastAsia="仿宋_GB2312"/>
                <w:sz w:val="28"/>
              </w:rPr>
              <w:t xml:space="preserve">  </w:t>
            </w:r>
            <w:r w:rsidRPr="00307B1F">
              <w:rPr>
                <w:rFonts w:eastAsia="仿宋_GB2312" w:hint="eastAsia"/>
                <w:sz w:val="28"/>
              </w:rPr>
              <w:t>月</w:t>
            </w:r>
            <w:r w:rsidRPr="00307B1F">
              <w:rPr>
                <w:rFonts w:eastAsia="仿宋_GB2312"/>
                <w:sz w:val="28"/>
              </w:rPr>
              <w:t xml:space="preserve">   </w:t>
            </w:r>
            <w:r w:rsidRPr="00307B1F">
              <w:rPr>
                <w:rFonts w:eastAsia="仿宋_GB2312" w:hint="eastAsia"/>
                <w:sz w:val="28"/>
              </w:rPr>
              <w:t>日</w:t>
            </w:r>
          </w:p>
        </w:tc>
      </w:tr>
      <w:tr w:rsidR="008F7680" w:rsidRPr="00307B1F" w:rsidTr="00DA6CAB">
        <w:trPr>
          <w:trHeight w:val="4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工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作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单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位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意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/>
                <w:sz w:val="28"/>
              </w:rPr>
              <w:t xml:space="preserve">          </w:t>
            </w:r>
            <w:r w:rsidRPr="00307B1F">
              <w:rPr>
                <w:rFonts w:ascii="仿宋_GB2312" w:eastAsia="仿宋_GB2312" w:hint="eastAsia"/>
                <w:sz w:val="28"/>
              </w:rPr>
              <w:t>负责人签字：</w:t>
            </w:r>
            <w:r w:rsidRPr="00307B1F">
              <w:rPr>
                <w:rFonts w:ascii="仿宋_GB2312" w:eastAsia="仿宋_GB2312"/>
                <w:sz w:val="28"/>
              </w:rPr>
              <w:t xml:space="preserve">             </w:t>
            </w:r>
            <w:r w:rsidRPr="00307B1F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F7680" w:rsidRDefault="008F7680" w:rsidP="006F5B45">
            <w:pPr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年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月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日</w:t>
            </w:r>
          </w:p>
          <w:p w:rsidR="008F7680" w:rsidRDefault="008F7680" w:rsidP="006F5B45">
            <w:pPr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7680" w:rsidRPr="00307B1F" w:rsidTr="00DA6CAB">
        <w:trPr>
          <w:trHeight w:val="4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推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307B1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单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位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意</w:t>
            </w:r>
          </w:p>
          <w:p w:rsidR="008F7680" w:rsidRPr="00307B1F" w:rsidRDefault="008F7680" w:rsidP="006F5B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/>
                <w:sz w:val="28"/>
              </w:rPr>
              <w:t xml:space="preserve">          </w:t>
            </w:r>
            <w:r w:rsidRPr="00307B1F">
              <w:rPr>
                <w:rFonts w:ascii="仿宋_GB2312" w:eastAsia="仿宋_GB2312" w:hint="eastAsia"/>
                <w:sz w:val="28"/>
              </w:rPr>
              <w:t>负责人签字：</w:t>
            </w:r>
            <w:r w:rsidRPr="00307B1F">
              <w:rPr>
                <w:rFonts w:ascii="仿宋_GB2312" w:eastAsia="仿宋_GB2312"/>
                <w:sz w:val="28"/>
              </w:rPr>
              <w:t xml:space="preserve">             </w:t>
            </w:r>
            <w:r w:rsidRPr="00307B1F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8F7680" w:rsidRDefault="008F7680" w:rsidP="006F5B45">
            <w:pPr>
              <w:tabs>
                <w:tab w:val="left" w:pos="6297"/>
              </w:tabs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年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月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日</w:t>
            </w:r>
          </w:p>
          <w:p w:rsidR="008F7680" w:rsidRDefault="008F7680" w:rsidP="006F5B45">
            <w:pPr>
              <w:tabs>
                <w:tab w:val="left" w:pos="6297"/>
              </w:tabs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tabs>
                <w:tab w:val="left" w:pos="6297"/>
              </w:tabs>
              <w:spacing w:beforeLines="50" w:before="120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8F7680" w:rsidRPr="00307B1F" w:rsidRDefault="008F7680" w:rsidP="006F5B45">
      <w:pPr>
        <w:rPr>
          <w:rFonts w:ascii="黑体" w:eastAsia="黑体"/>
          <w:sz w:val="30"/>
          <w:szCs w:val="30"/>
        </w:rPr>
      </w:pPr>
      <w:r w:rsidRPr="00307B1F">
        <w:rPr>
          <w:rFonts w:ascii="黑体" w:eastAsia="黑体" w:hint="eastAsia"/>
          <w:sz w:val="30"/>
          <w:szCs w:val="30"/>
        </w:rPr>
        <w:lastRenderedPageBreak/>
        <w:t>十二、评审和审批意见（以下由</w:t>
      </w:r>
      <w:r>
        <w:rPr>
          <w:rFonts w:ascii="黑体" w:eastAsia="黑体" w:hint="eastAsia"/>
          <w:sz w:val="30"/>
          <w:szCs w:val="30"/>
        </w:rPr>
        <w:t>东营市</w:t>
      </w:r>
      <w:r w:rsidRPr="00307B1F">
        <w:rPr>
          <w:rFonts w:ascii="黑体" w:eastAsia="黑体" w:hint="eastAsia"/>
          <w:sz w:val="30"/>
          <w:szCs w:val="30"/>
        </w:rPr>
        <w:t>青年科技奖评审机构填写）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979"/>
        <w:gridCol w:w="2126"/>
        <w:gridCol w:w="2126"/>
        <w:gridCol w:w="1985"/>
      </w:tblGrid>
      <w:tr w:rsidR="008F7680" w:rsidRPr="00307B1F" w:rsidTr="00DA6CAB">
        <w:trPr>
          <w:trHeight w:val="3619"/>
        </w:trPr>
        <w:tc>
          <w:tcPr>
            <w:tcW w:w="857" w:type="dxa"/>
            <w:vAlign w:val="center"/>
          </w:tcPr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学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科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评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审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组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意</w:t>
            </w:r>
          </w:p>
          <w:p w:rsidR="008F7680" w:rsidRPr="00307B1F" w:rsidRDefault="008F7680" w:rsidP="006F5B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16" w:type="dxa"/>
            <w:gridSpan w:val="4"/>
          </w:tcPr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/>
                <w:sz w:val="28"/>
              </w:rPr>
              <w:t xml:space="preserve">                 </w:t>
            </w:r>
            <w:r w:rsidRPr="00307B1F">
              <w:rPr>
                <w:rFonts w:ascii="仿宋_GB2312" w:eastAsia="仿宋_GB2312" w:hint="eastAsia"/>
                <w:sz w:val="28"/>
              </w:rPr>
              <w:t>负责人签字：</w:t>
            </w:r>
            <w:r w:rsidRPr="00307B1F">
              <w:rPr>
                <w:rFonts w:ascii="仿宋_GB2312" w:eastAsia="仿宋_GB2312"/>
                <w:sz w:val="28"/>
              </w:rPr>
              <w:t xml:space="preserve">               </w:t>
            </w:r>
            <w:r w:rsidRPr="00307B1F">
              <w:rPr>
                <w:rFonts w:ascii="仿宋_GB2312" w:eastAsia="仿宋_GB2312" w:hint="eastAsia"/>
                <w:sz w:val="28"/>
              </w:rPr>
              <w:t>年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月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8F7680" w:rsidRPr="00307B1F" w:rsidTr="00DA6CAB">
        <w:trPr>
          <w:trHeight w:val="3386"/>
        </w:trPr>
        <w:tc>
          <w:tcPr>
            <w:tcW w:w="857" w:type="dxa"/>
            <w:vAlign w:val="center"/>
          </w:tcPr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评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审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委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员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会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意</w:t>
            </w:r>
          </w:p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16" w:type="dxa"/>
            <w:gridSpan w:val="4"/>
          </w:tcPr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/>
                <w:sz w:val="28"/>
              </w:rPr>
              <w:t xml:space="preserve">                 </w:t>
            </w:r>
            <w:r w:rsidRPr="00307B1F">
              <w:rPr>
                <w:rFonts w:ascii="仿宋_GB2312" w:eastAsia="仿宋_GB2312" w:hint="eastAsia"/>
                <w:sz w:val="28"/>
              </w:rPr>
              <w:t>负责人签字：</w:t>
            </w:r>
            <w:r w:rsidRPr="00307B1F">
              <w:rPr>
                <w:rFonts w:ascii="仿宋_GB2312" w:eastAsia="仿宋_GB2312"/>
                <w:sz w:val="28"/>
              </w:rPr>
              <w:t xml:space="preserve">               </w:t>
            </w:r>
            <w:r w:rsidRPr="00307B1F">
              <w:rPr>
                <w:rFonts w:ascii="仿宋_GB2312" w:eastAsia="仿宋_GB2312" w:hint="eastAsia"/>
                <w:sz w:val="28"/>
              </w:rPr>
              <w:t>年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月</w:t>
            </w:r>
            <w:r w:rsidRPr="00307B1F">
              <w:rPr>
                <w:rFonts w:ascii="仿宋_GB2312" w:eastAsia="仿宋_GB2312"/>
                <w:sz w:val="28"/>
              </w:rPr>
              <w:t xml:space="preserve">   </w:t>
            </w:r>
            <w:r w:rsidRPr="00307B1F">
              <w:rPr>
                <w:rFonts w:ascii="仿宋_GB2312" w:eastAsia="仿宋_GB2312" w:hint="eastAsia"/>
                <w:sz w:val="28"/>
              </w:rPr>
              <w:t>日</w:t>
            </w:r>
          </w:p>
          <w:p w:rsidR="008F7680" w:rsidRPr="00307B1F" w:rsidRDefault="008F7680" w:rsidP="006F5B45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8F7680" w:rsidRPr="00307B1F" w:rsidTr="000836C7">
        <w:trPr>
          <w:trHeight w:val="3264"/>
        </w:trPr>
        <w:tc>
          <w:tcPr>
            <w:tcW w:w="857" w:type="dxa"/>
            <w:vAlign w:val="center"/>
          </w:tcPr>
          <w:p w:rsidR="008F7680" w:rsidRPr="00307B1F" w:rsidRDefault="008F7680" w:rsidP="006F5B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审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批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意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1979" w:type="dxa"/>
          </w:tcPr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Pr="000836C7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中共东营市委</w:t>
            </w:r>
          </w:p>
          <w:p w:rsidR="008F7680" w:rsidRPr="000836C7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组织部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2126" w:type="dxa"/>
          </w:tcPr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w w:val="66"/>
                <w:sz w:val="28"/>
              </w:rPr>
            </w:pPr>
          </w:p>
          <w:p w:rsidR="008F7680" w:rsidRPr="000836C7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东营市人力资源和社会保障局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8F7680" w:rsidRPr="00307B1F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</w:tcPr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东营市科学</w:t>
            </w:r>
          </w:p>
          <w:p w:rsidR="008F7680" w:rsidRPr="000836C7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技术协会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1985" w:type="dxa"/>
          </w:tcPr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0836C7">
              <w:rPr>
                <w:rFonts w:ascii="仿宋_GB2312" w:eastAsia="仿宋_GB2312" w:hint="eastAsia"/>
                <w:spacing w:val="-20"/>
                <w:sz w:val="28"/>
              </w:rPr>
              <w:t>共青团东营市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</w:rPr>
              <w:t>委员会</w:t>
            </w:r>
          </w:p>
          <w:p w:rsidR="008F7680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8F7680" w:rsidRPr="00307B1F" w:rsidTr="00DA6CAB">
        <w:trPr>
          <w:trHeight w:val="1681"/>
        </w:trPr>
        <w:tc>
          <w:tcPr>
            <w:tcW w:w="857" w:type="dxa"/>
            <w:vAlign w:val="center"/>
          </w:tcPr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备</w:t>
            </w: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F7680" w:rsidRPr="00307B1F" w:rsidRDefault="008F7680" w:rsidP="006F5B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307B1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216" w:type="dxa"/>
            <w:gridSpan w:val="4"/>
          </w:tcPr>
          <w:p w:rsidR="008F7680" w:rsidRPr="00307B1F" w:rsidRDefault="008F7680" w:rsidP="006F5B4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F7680" w:rsidRPr="00307B1F" w:rsidRDefault="008F7680" w:rsidP="006F5B45"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 w:rsidR="008F7680" w:rsidRDefault="008F7680" w:rsidP="006F5B45">
      <w:pPr>
        <w:spacing w:line="500" w:lineRule="exact"/>
        <w:outlineLvl w:val="0"/>
        <w:rPr>
          <w:rFonts w:ascii="仿宋_GB2312" w:eastAsia="仿宋_GB2312"/>
          <w:szCs w:val="21"/>
        </w:rPr>
      </w:pPr>
    </w:p>
    <w:p w:rsidR="008F7680" w:rsidRPr="00AC1D63" w:rsidRDefault="008F7680" w:rsidP="006F5B45">
      <w:pPr>
        <w:spacing w:line="500" w:lineRule="exact"/>
        <w:outlineLvl w:val="0"/>
        <w:rPr>
          <w:sz w:val="32"/>
          <w:szCs w:val="32"/>
        </w:rPr>
      </w:pPr>
      <w:bookmarkStart w:id="0" w:name="_GoBack"/>
      <w:bookmarkEnd w:id="0"/>
    </w:p>
    <w:sectPr w:rsidR="008F7680" w:rsidRPr="00AC1D63" w:rsidSect="00C254A4">
      <w:footerReference w:type="default" r:id="rId9"/>
      <w:pgSz w:w="11906" w:h="16838" w:code="9"/>
      <w:pgMar w:top="1440" w:right="1531" w:bottom="1440" w:left="1531" w:header="851" w:footer="992" w:gutter="0"/>
      <w:paperSrc w:first="7" w:other="7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D9" w:rsidRDefault="00E17ED9" w:rsidP="00E01DFE">
      <w:r>
        <w:separator/>
      </w:r>
    </w:p>
  </w:endnote>
  <w:endnote w:type="continuationSeparator" w:id="0">
    <w:p w:rsidR="00E17ED9" w:rsidRDefault="00E17ED9" w:rsidP="00E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0" w:rsidRDefault="008F7680">
    <w:pPr>
      <w:pStyle w:val="a3"/>
      <w:framePr w:wrap="around" w:vAnchor="text" w:hAnchor="page" w:x="1655" w:y="-55"/>
      <w:ind w:right="700"/>
      <w:jc w:val="right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 \* Arabic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10</w:t>
    </w:r>
    <w:r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8F7680" w:rsidRDefault="008F76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0" w:rsidRDefault="008F7680">
    <w:pPr>
      <w:pStyle w:val="a3"/>
      <w:framePr w:wrap="around" w:vAnchor="text" w:hAnchor="page" w:x="9035" w:y="-55"/>
      <w:jc w:val="right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  —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 \* Arabic </w:instrText>
    </w:r>
    <w:r>
      <w:rPr>
        <w:rStyle w:val="a6"/>
        <w:sz w:val="28"/>
        <w:szCs w:val="28"/>
      </w:rPr>
      <w:fldChar w:fldCharType="separate"/>
    </w:r>
    <w:r w:rsidR="008E54CC">
      <w:rPr>
        <w:rStyle w:val="a6"/>
        <w:noProof/>
        <w:sz w:val="28"/>
        <w:szCs w:val="28"/>
      </w:rPr>
      <w:t>2</w:t>
    </w:r>
    <w:r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8F7680" w:rsidRDefault="008F768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80" w:rsidRPr="00E01DFE" w:rsidRDefault="008F7680">
    <w:pPr>
      <w:pStyle w:val="a3"/>
      <w:jc w:val="center"/>
      <w:rPr>
        <w:rFonts w:ascii="仿宋" w:eastAsia="仿宋" w:hAnsi="仿宋"/>
        <w:sz w:val="24"/>
        <w:szCs w:val="24"/>
      </w:rPr>
    </w:pPr>
    <w:r w:rsidRPr="00E01DFE">
      <w:rPr>
        <w:rFonts w:ascii="仿宋" w:eastAsia="仿宋" w:hAnsi="仿宋"/>
        <w:sz w:val="24"/>
        <w:szCs w:val="24"/>
      </w:rPr>
      <w:fldChar w:fldCharType="begin"/>
    </w:r>
    <w:r w:rsidRPr="00E01DFE">
      <w:rPr>
        <w:rFonts w:ascii="仿宋" w:eastAsia="仿宋" w:hAnsi="仿宋"/>
        <w:sz w:val="24"/>
        <w:szCs w:val="24"/>
      </w:rPr>
      <w:instrText>PAGE   \* MERGEFORMAT</w:instrText>
    </w:r>
    <w:r w:rsidRPr="00E01DFE">
      <w:rPr>
        <w:rFonts w:ascii="仿宋" w:eastAsia="仿宋" w:hAnsi="仿宋"/>
        <w:sz w:val="24"/>
        <w:szCs w:val="24"/>
      </w:rPr>
      <w:fldChar w:fldCharType="separate"/>
    </w:r>
    <w:r w:rsidR="008E54CC" w:rsidRPr="008E54CC">
      <w:rPr>
        <w:rFonts w:ascii="仿宋" w:eastAsia="仿宋" w:hAnsi="仿宋"/>
        <w:noProof/>
        <w:sz w:val="24"/>
        <w:szCs w:val="24"/>
        <w:lang w:val="zh-CN"/>
      </w:rPr>
      <w:t>-</w:t>
    </w:r>
    <w:r w:rsidR="008E54CC">
      <w:rPr>
        <w:rFonts w:ascii="仿宋" w:eastAsia="仿宋" w:hAnsi="仿宋"/>
        <w:noProof/>
        <w:sz w:val="24"/>
        <w:szCs w:val="24"/>
      </w:rPr>
      <w:t xml:space="preserve"> 10 -</w:t>
    </w:r>
    <w:r w:rsidRPr="00E01DFE">
      <w:rPr>
        <w:rFonts w:ascii="仿宋" w:eastAsia="仿宋" w:hAnsi="仿宋"/>
        <w:sz w:val="24"/>
        <w:szCs w:val="24"/>
      </w:rPr>
      <w:fldChar w:fldCharType="end"/>
    </w:r>
  </w:p>
  <w:p w:rsidR="008F7680" w:rsidRPr="00C05BB2" w:rsidRDefault="008F7680" w:rsidP="00C05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D9" w:rsidRDefault="00E17ED9" w:rsidP="00E01DFE">
      <w:r>
        <w:separator/>
      </w:r>
    </w:p>
  </w:footnote>
  <w:footnote w:type="continuationSeparator" w:id="0">
    <w:p w:rsidR="00E17ED9" w:rsidRDefault="00E17ED9" w:rsidP="00E0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E"/>
    <w:rsid w:val="00033F5D"/>
    <w:rsid w:val="000364FA"/>
    <w:rsid w:val="000836C7"/>
    <w:rsid w:val="00085DEE"/>
    <w:rsid w:val="000A7FA2"/>
    <w:rsid w:val="000D043F"/>
    <w:rsid w:val="000E5791"/>
    <w:rsid w:val="000E70A3"/>
    <w:rsid w:val="00167243"/>
    <w:rsid w:val="001D0936"/>
    <w:rsid w:val="001E3C78"/>
    <w:rsid w:val="00200FBE"/>
    <w:rsid w:val="00201BEB"/>
    <w:rsid w:val="00256DC3"/>
    <w:rsid w:val="00265833"/>
    <w:rsid w:val="0027282F"/>
    <w:rsid w:val="00277AE5"/>
    <w:rsid w:val="00293DA0"/>
    <w:rsid w:val="002B3B03"/>
    <w:rsid w:val="002D6C1B"/>
    <w:rsid w:val="002E6714"/>
    <w:rsid w:val="002F46E5"/>
    <w:rsid w:val="00300FE4"/>
    <w:rsid w:val="00307B1F"/>
    <w:rsid w:val="00314A62"/>
    <w:rsid w:val="00327D2B"/>
    <w:rsid w:val="00355BD9"/>
    <w:rsid w:val="0036057C"/>
    <w:rsid w:val="00373319"/>
    <w:rsid w:val="00381A18"/>
    <w:rsid w:val="00395342"/>
    <w:rsid w:val="003B6C77"/>
    <w:rsid w:val="003C0EB2"/>
    <w:rsid w:val="003C4A0F"/>
    <w:rsid w:val="00406238"/>
    <w:rsid w:val="00414F9B"/>
    <w:rsid w:val="0047292D"/>
    <w:rsid w:val="00476AC6"/>
    <w:rsid w:val="00492D06"/>
    <w:rsid w:val="004A460F"/>
    <w:rsid w:val="004B1866"/>
    <w:rsid w:val="004B32CB"/>
    <w:rsid w:val="004D56E3"/>
    <w:rsid w:val="004F4FAA"/>
    <w:rsid w:val="004F6E9C"/>
    <w:rsid w:val="00504275"/>
    <w:rsid w:val="005147B2"/>
    <w:rsid w:val="0052222D"/>
    <w:rsid w:val="00543CDB"/>
    <w:rsid w:val="00564187"/>
    <w:rsid w:val="00570CA2"/>
    <w:rsid w:val="005A47E3"/>
    <w:rsid w:val="005E2DC3"/>
    <w:rsid w:val="005E3C98"/>
    <w:rsid w:val="005E5941"/>
    <w:rsid w:val="00617E09"/>
    <w:rsid w:val="00674ED9"/>
    <w:rsid w:val="00683183"/>
    <w:rsid w:val="0069737E"/>
    <w:rsid w:val="006B22C6"/>
    <w:rsid w:val="006B45D6"/>
    <w:rsid w:val="006C1D56"/>
    <w:rsid w:val="006D0FD2"/>
    <w:rsid w:val="006E720B"/>
    <w:rsid w:val="006F06F0"/>
    <w:rsid w:val="006F4876"/>
    <w:rsid w:val="006F5B45"/>
    <w:rsid w:val="007002EB"/>
    <w:rsid w:val="00732BF3"/>
    <w:rsid w:val="00747C19"/>
    <w:rsid w:val="00747C5D"/>
    <w:rsid w:val="0076383A"/>
    <w:rsid w:val="00767D08"/>
    <w:rsid w:val="00770367"/>
    <w:rsid w:val="007C6842"/>
    <w:rsid w:val="007E6CCF"/>
    <w:rsid w:val="00800826"/>
    <w:rsid w:val="0080302B"/>
    <w:rsid w:val="00803B92"/>
    <w:rsid w:val="0080707B"/>
    <w:rsid w:val="00843111"/>
    <w:rsid w:val="0084761D"/>
    <w:rsid w:val="00864165"/>
    <w:rsid w:val="00886D6B"/>
    <w:rsid w:val="008C5FB8"/>
    <w:rsid w:val="008D46AC"/>
    <w:rsid w:val="008E3CCB"/>
    <w:rsid w:val="008E54CC"/>
    <w:rsid w:val="008E54FD"/>
    <w:rsid w:val="008F7680"/>
    <w:rsid w:val="009146C3"/>
    <w:rsid w:val="00917D39"/>
    <w:rsid w:val="00921B6A"/>
    <w:rsid w:val="00955834"/>
    <w:rsid w:val="009574E8"/>
    <w:rsid w:val="009673CE"/>
    <w:rsid w:val="0097279D"/>
    <w:rsid w:val="009B55CB"/>
    <w:rsid w:val="009C0F07"/>
    <w:rsid w:val="009C2E19"/>
    <w:rsid w:val="00A05A9E"/>
    <w:rsid w:val="00A07F09"/>
    <w:rsid w:val="00A17989"/>
    <w:rsid w:val="00A33043"/>
    <w:rsid w:val="00A4611F"/>
    <w:rsid w:val="00A62B6E"/>
    <w:rsid w:val="00A65BA1"/>
    <w:rsid w:val="00A87C39"/>
    <w:rsid w:val="00AB212A"/>
    <w:rsid w:val="00AC1D63"/>
    <w:rsid w:val="00AC600B"/>
    <w:rsid w:val="00AE62CC"/>
    <w:rsid w:val="00AE65C9"/>
    <w:rsid w:val="00AE757D"/>
    <w:rsid w:val="00AF797B"/>
    <w:rsid w:val="00B037EF"/>
    <w:rsid w:val="00B21C17"/>
    <w:rsid w:val="00B23A02"/>
    <w:rsid w:val="00B43539"/>
    <w:rsid w:val="00B510CE"/>
    <w:rsid w:val="00B536FE"/>
    <w:rsid w:val="00BB4236"/>
    <w:rsid w:val="00BD4AFD"/>
    <w:rsid w:val="00BE0A0E"/>
    <w:rsid w:val="00BE51E3"/>
    <w:rsid w:val="00BF1ED5"/>
    <w:rsid w:val="00C05BB2"/>
    <w:rsid w:val="00C254A4"/>
    <w:rsid w:val="00C54FCC"/>
    <w:rsid w:val="00C9000D"/>
    <w:rsid w:val="00C911B5"/>
    <w:rsid w:val="00CF77FC"/>
    <w:rsid w:val="00CF7F45"/>
    <w:rsid w:val="00D34900"/>
    <w:rsid w:val="00D45B65"/>
    <w:rsid w:val="00D614CE"/>
    <w:rsid w:val="00D81807"/>
    <w:rsid w:val="00DA6CAB"/>
    <w:rsid w:val="00DD77E5"/>
    <w:rsid w:val="00DF2540"/>
    <w:rsid w:val="00E01484"/>
    <w:rsid w:val="00E01DFE"/>
    <w:rsid w:val="00E11AFF"/>
    <w:rsid w:val="00E17ED9"/>
    <w:rsid w:val="00E64F43"/>
    <w:rsid w:val="00E67751"/>
    <w:rsid w:val="00E70D28"/>
    <w:rsid w:val="00E9784E"/>
    <w:rsid w:val="00EA3CB7"/>
    <w:rsid w:val="00EA49E4"/>
    <w:rsid w:val="00EA6DE0"/>
    <w:rsid w:val="00ED59E3"/>
    <w:rsid w:val="00ED5F8B"/>
    <w:rsid w:val="00EE46F6"/>
    <w:rsid w:val="00EF525A"/>
    <w:rsid w:val="00F36C58"/>
    <w:rsid w:val="00F621B7"/>
    <w:rsid w:val="00F84734"/>
    <w:rsid w:val="00F84F9C"/>
    <w:rsid w:val="00F9160F"/>
    <w:rsid w:val="00FA6096"/>
    <w:rsid w:val="00FC284C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E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01DF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0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01DF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978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6">
    <w:name w:val="page number"/>
    <w:basedOn w:val="a0"/>
    <w:uiPriority w:val="99"/>
    <w:rsid w:val="00BD4AFD"/>
    <w:rPr>
      <w:rFonts w:cs="Times New Roman"/>
    </w:rPr>
  </w:style>
  <w:style w:type="paragraph" w:styleId="a7">
    <w:name w:val="Plain Text"/>
    <w:basedOn w:val="a"/>
    <w:link w:val="Char1"/>
    <w:uiPriority w:val="99"/>
    <w:rsid w:val="00BD4AFD"/>
    <w:pPr>
      <w:spacing w:line="360" w:lineRule="auto"/>
      <w:ind w:firstLineChars="200" w:firstLine="480"/>
    </w:pPr>
    <w:rPr>
      <w:rFonts w:ascii="仿宋_GB2312"/>
    </w:rPr>
  </w:style>
  <w:style w:type="character" w:customStyle="1" w:styleId="Char1">
    <w:name w:val="纯文本 Char"/>
    <w:basedOn w:val="a0"/>
    <w:link w:val="a7"/>
    <w:uiPriority w:val="99"/>
    <w:locked/>
    <w:rsid w:val="00BD4AFD"/>
    <w:rPr>
      <w:rFonts w:ascii="仿宋_GB2312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921B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921B6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9C2E1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293D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E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01DF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0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01DF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978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6">
    <w:name w:val="page number"/>
    <w:basedOn w:val="a0"/>
    <w:uiPriority w:val="99"/>
    <w:rsid w:val="00BD4AFD"/>
    <w:rPr>
      <w:rFonts w:cs="Times New Roman"/>
    </w:rPr>
  </w:style>
  <w:style w:type="paragraph" w:styleId="a7">
    <w:name w:val="Plain Text"/>
    <w:basedOn w:val="a"/>
    <w:link w:val="Char1"/>
    <w:uiPriority w:val="99"/>
    <w:rsid w:val="00BD4AFD"/>
    <w:pPr>
      <w:spacing w:line="360" w:lineRule="auto"/>
      <w:ind w:firstLineChars="200" w:firstLine="480"/>
    </w:pPr>
    <w:rPr>
      <w:rFonts w:ascii="仿宋_GB2312"/>
    </w:rPr>
  </w:style>
  <w:style w:type="character" w:customStyle="1" w:styleId="Char1">
    <w:name w:val="纯文本 Char"/>
    <w:basedOn w:val="a0"/>
    <w:link w:val="a7"/>
    <w:uiPriority w:val="99"/>
    <w:locked/>
    <w:rsid w:val="00BD4AFD"/>
    <w:rPr>
      <w:rFonts w:ascii="仿宋_GB2312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921B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921B6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9C2E1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293DA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7dell</dc:creator>
  <cp:lastModifiedBy>China</cp:lastModifiedBy>
  <cp:revision>9</cp:revision>
  <cp:lastPrinted>2019-10-14T07:35:00Z</cp:lastPrinted>
  <dcterms:created xsi:type="dcterms:W3CDTF">2019-10-27T10:13:00Z</dcterms:created>
  <dcterms:modified xsi:type="dcterms:W3CDTF">2019-10-28T07:39:00Z</dcterms:modified>
</cp:coreProperties>
</file>