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东营市职业农民植保无人机飞防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技能认定人员汇总表</w:t>
      </w:r>
    </w:p>
    <w:bookmarkEnd w:id="0"/>
    <w:tbl>
      <w:tblPr>
        <w:tblStyle w:val="4"/>
        <w:tblpPr w:leftFromText="180" w:rightFromText="180" w:vertAnchor="text" w:horzAnchor="margin" w:tblpY="259"/>
        <w:tblOverlap w:val="never"/>
        <w:tblW w:w="140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121"/>
        <w:gridCol w:w="810"/>
        <w:gridCol w:w="2730"/>
        <w:gridCol w:w="1905"/>
        <w:gridCol w:w="3398"/>
        <w:gridCol w:w="2251"/>
        <w:gridCol w:w="1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申报认定等级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工作单位（村居、社区）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pacing w:val="20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pacing w:val="20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A3E84"/>
    <w:rsid w:val="01231099"/>
    <w:rsid w:val="02A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2021-03-16T09:21:00Z</dcterms:created>
  <dc:creator>隔壁大老张</dc:creator>
  <cp:lastModifiedBy>隔壁大老张</cp:lastModifiedBy>
  <dcterms:modified xsi:type="dcterms:W3CDTF">2021-03-16T09:23:31Z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